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4205BD" w14:textId="77777777" w:rsidR="00A158C6" w:rsidRDefault="00A158C6">
      <w:pPr>
        <w:widowControl w:val="0"/>
        <w:ind w:left="2608" w:firstLine="1304"/>
        <w:jc w:val="both"/>
        <w:rPr>
          <w:rFonts w:ascii="Arial" w:hAnsi="Arial" w:cs="Arial"/>
        </w:rPr>
      </w:pPr>
    </w:p>
    <w:p w14:paraId="2F0B36AA" w14:textId="71A6FCED" w:rsidR="007A3EB8" w:rsidRDefault="007A3EB8">
      <w:pPr>
        <w:widowControl w:val="0"/>
        <w:ind w:left="2608" w:firstLine="1304"/>
        <w:jc w:val="both"/>
        <w:rPr>
          <w:rFonts w:ascii="Arial" w:hAnsi="Arial" w:cs="Arial"/>
        </w:rPr>
      </w:pPr>
      <w:r>
        <w:rPr>
          <w:rFonts w:ascii="Arial" w:hAnsi="Arial" w:cs="Arial"/>
        </w:rPr>
        <w:t>Andelsselskabet</w:t>
      </w:r>
    </w:p>
    <w:p w14:paraId="5C3CD7BF" w14:textId="77777777" w:rsidR="007A3EB8" w:rsidRDefault="007A3EB8">
      <w:pPr>
        <w:widowControl w:val="0"/>
        <w:ind w:left="1304" w:firstLine="1304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VELLERUP VANDVÆRK</w:t>
      </w:r>
    </w:p>
    <w:p w14:paraId="252D98E0" w14:textId="77777777" w:rsidR="007A3EB8" w:rsidRDefault="007A3EB8">
      <w:pPr>
        <w:widowControl w:val="0"/>
        <w:ind w:left="3912"/>
        <w:rPr>
          <w:rFonts w:ascii="Arial" w:hAnsi="Arial" w:cs="Arial"/>
        </w:rPr>
      </w:pPr>
      <w:r>
        <w:rPr>
          <w:rFonts w:ascii="Arial" w:hAnsi="Arial" w:cs="Arial"/>
        </w:rPr>
        <w:t xml:space="preserve">   Sandvejen 1</w:t>
      </w:r>
    </w:p>
    <w:p w14:paraId="614E7EB9" w14:textId="77777777" w:rsidR="007A3EB8" w:rsidRDefault="007A3EB8">
      <w:pPr>
        <w:widowControl w:val="0"/>
        <w:ind w:left="39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Vellerup</w:t>
      </w:r>
    </w:p>
    <w:p w14:paraId="1B6065A3" w14:textId="77777777" w:rsidR="007A3EB8" w:rsidRDefault="007A3EB8">
      <w:pPr>
        <w:widowControl w:val="0"/>
        <w:ind w:left="2608" w:firstLine="13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4050 Skibby</w:t>
      </w:r>
    </w:p>
    <w:p w14:paraId="5C27DD4E" w14:textId="77777777" w:rsidR="007A3EB8" w:rsidRDefault="007A3EB8">
      <w:pPr>
        <w:widowControl w:val="0"/>
        <w:rPr>
          <w:rFonts w:ascii="Arial" w:hAnsi="Arial" w:cs="Arial"/>
        </w:rPr>
      </w:pPr>
    </w:p>
    <w:p w14:paraId="0061D0EE" w14:textId="1F834888" w:rsidR="007A3EB8" w:rsidRDefault="007A3EB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Vellerup, </w:t>
      </w:r>
      <w:r w:rsidR="001E4AD4">
        <w:rPr>
          <w:rFonts w:ascii="Arial" w:hAnsi="Arial" w:cs="Arial"/>
        </w:rPr>
        <w:t>1</w:t>
      </w:r>
      <w:r w:rsidR="0075045B">
        <w:rPr>
          <w:rFonts w:ascii="Arial" w:hAnsi="Arial" w:cs="Arial"/>
        </w:rPr>
        <w:t>.</w:t>
      </w:r>
      <w:r w:rsidR="009A3134">
        <w:rPr>
          <w:rFonts w:ascii="Arial" w:hAnsi="Arial" w:cs="Arial"/>
        </w:rPr>
        <w:t xml:space="preserve"> </w:t>
      </w:r>
      <w:r w:rsidR="00031F98">
        <w:rPr>
          <w:rFonts w:ascii="Arial" w:hAnsi="Arial" w:cs="Arial"/>
        </w:rPr>
        <w:t>marts</w:t>
      </w:r>
      <w:r w:rsidR="0075045B">
        <w:rPr>
          <w:rFonts w:ascii="Arial" w:hAnsi="Arial" w:cs="Arial"/>
        </w:rPr>
        <w:t xml:space="preserve"> 20</w:t>
      </w:r>
      <w:r w:rsidR="004D54A3">
        <w:rPr>
          <w:rFonts w:ascii="Arial" w:hAnsi="Arial" w:cs="Arial"/>
        </w:rPr>
        <w:t>2</w:t>
      </w:r>
      <w:r w:rsidR="001E4AD4">
        <w:rPr>
          <w:rFonts w:ascii="Arial" w:hAnsi="Arial" w:cs="Arial"/>
        </w:rPr>
        <w:t>6</w:t>
      </w:r>
    </w:p>
    <w:p w14:paraId="4398FAE6" w14:textId="77777777" w:rsidR="007A3EB8" w:rsidRDefault="007A3EB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Hermed indkaldes andelshaverne til </w:t>
      </w:r>
    </w:p>
    <w:p w14:paraId="5EDE2B7C" w14:textId="77777777" w:rsidR="007A3EB8" w:rsidRDefault="007A3EB8">
      <w:pPr>
        <w:widowControl w:val="0"/>
        <w:rPr>
          <w:rFonts w:ascii="Arial" w:hAnsi="Arial" w:cs="Arial"/>
        </w:rPr>
      </w:pPr>
    </w:p>
    <w:p w14:paraId="0C372BC9" w14:textId="77777777" w:rsidR="007A3EB8" w:rsidRDefault="007A3EB8">
      <w:pPr>
        <w:widowControl w:val="0"/>
        <w:rPr>
          <w:rFonts w:ascii="Arial" w:hAnsi="Arial" w:cs="Arial"/>
        </w:rPr>
      </w:pPr>
    </w:p>
    <w:p w14:paraId="3B977B89" w14:textId="7201BBAA" w:rsidR="007A3EB8" w:rsidRDefault="007A3EB8">
      <w:pPr>
        <w:widowControl w:val="0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 w:rsidR="00AE17EC">
        <w:rPr>
          <w:rFonts w:ascii="Arial" w:hAnsi="Arial" w:cs="Arial"/>
          <w:b/>
          <w:bCs/>
          <w:sz w:val="36"/>
          <w:szCs w:val="36"/>
        </w:rPr>
        <w:t>O</w:t>
      </w:r>
      <w:r>
        <w:rPr>
          <w:rFonts w:ascii="Arial" w:hAnsi="Arial" w:cs="Arial"/>
          <w:b/>
          <w:bCs/>
          <w:sz w:val="36"/>
          <w:szCs w:val="36"/>
        </w:rPr>
        <w:t>rdinær generalforsamling</w:t>
      </w:r>
    </w:p>
    <w:p w14:paraId="3D6B157B" w14:textId="16928471" w:rsidR="007A3EB8" w:rsidRDefault="0075045B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 xml:space="preserve">              </w:t>
      </w:r>
      <w:r w:rsidR="007467B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5F5B00">
        <w:rPr>
          <w:rFonts w:ascii="Arial" w:hAnsi="Arial" w:cs="Arial"/>
          <w:b/>
          <w:bCs/>
          <w:sz w:val="28"/>
          <w:szCs w:val="28"/>
        </w:rPr>
        <w:t>onsdag</w:t>
      </w:r>
      <w:r w:rsidR="007A3EB8">
        <w:rPr>
          <w:rFonts w:ascii="Arial" w:hAnsi="Arial" w:cs="Arial"/>
          <w:b/>
          <w:bCs/>
          <w:sz w:val="28"/>
          <w:szCs w:val="28"/>
        </w:rPr>
        <w:t xml:space="preserve"> den </w:t>
      </w:r>
      <w:r w:rsidR="00B41859">
        <w:rPr>
          <w:rFonts w:ascii="Arial" w:hAnsi="Arial" w:cs="Arial"/>
          <w:b/>
          <w:bCs/>
          <w:sz w:val="28"/>
          <w:szCs w:val="28"/>
        </w:rPr>
        <w:t>2</w:t>
      </w:r>
      <w:r w:rsidR="00EB4E5E">
        <w:rPr>
          <w:rFonts w:ascii="Arial" w:hAnsi="Arial" w:cs="Arial"/>
          <w:b/>
          <w:bCs/>
          <w:sz w:val="28"/>
          <w:szCs w:val="28"/>
        </w:rPr>
        <w:t>5</w:t>
      </w:r>
      <w:r w:rsidR="007A3EB8">
        <w:rPr>
          <w:rFonts w:ascii="Arial" w:hAnsi="Arial" w:cs="Arial"/>
          <w:b/>
          <w:bCs/>
          <w:sz w:val="28"/>
          <w:szCs w:val="28"/>
        </w:rPr>
        <w:t xml:space="preserve">. </w:t>
      </w:r>
      <w:r w:rsidR="002809B2">
        <w:rPr>
          <w:rFonts w:ascii="Arial" w:hAnsi="Arial" w:cs="Arial"/>
          <w:b/>
          <w:bCs/>
          <w:sz w:val="28"/>
          <w:szCs w:val="28"/>
        </w:rPr>
        <w:t>ma</w:t>
      </w:r>
      <w:r w:rsidR="009A7F93">
        <w:rPr>
          <w:rFonts w:ascii="Arial" w:hAnsi="Arial" w:cs="Arial"/>
          <w:b/>
          <w:bCs/>
          <w:sz w:val="28"/>
          <w:szCs w:val="28"/>
        </w:rPr>
        <w:t xml:space="preserve">rts </w:t>
      </w:r>
      <w:r w:rsidR="007A3EB8">
        <w:rPr>
          <w:rFonts w:ascii="Arial" w:hAnsi="Arial" w:cs="Arial"/>
          <w:b/>
          <w:bCs/>
          <w:sz w:val="28"/>
          <w:szCs w:val="28"/>
        </w:rPr>
        <w:t>20</w:t>
      </w:r>
      <w:r w:rsidR="004D54A3">
        <w:rPr>
          <w:rFonts w:ascii="Arial" w:hAnsi="Arial" w:cs="Arial"/>
          <w:b/>
          <w:bCs/>
          <w:sz w:val="28"/>
          <w:szCs w:val="28"/>
        </w:rPr>
        <w:t>2</w:t>
      </w:r>
      <w:r w:rsidR="00000663">
        <w:rPr>
          <w:rFonts w:ascii="Arial" w:hAnsi="Arial" w:cs="Arial"/>
          <w:b/>
          <w:bCs/>
          <w:sz w:val="28"/>
          <w:szCs w:val="28"/>
        </w:rPr>
        <w:t>6</w:t>
      </w:r>
      <w:r w:rsidR="007A3EB8">
        <w:rPr>
          <w:rFonts w:ascii="Arial" w:hAnsi="Arial" w:cs="Arial"/>
          <w:b/>
          <w:bCs/>
          <w:sz w:val="28"/>
          <w:szCs w:val="28"/>
        </w:rPr>
        <w:t xml:space="preserve"> kl. 19.30 </w:t>
      </w:r>
    </w:p>
    <w:p w14:paraId="5023D9F0" w14:textId="678503DE" w:rsidR="007A3EB8" w:rsidRDefault="007A3EB8">
      <w:pPr>
        <w:widowContro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 xml:space="preserve">         </w:t>
      </w:r>
      <w:r w:rsidR="007467BE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C53BD4">
        <w:rPr>
          <w:rFonts w:ascii="Arial" w:hAnsi="Arial" w:cs="Arial"/>
          <w:b/>
          <w:bCs/>
          <w:sz w:val="28"/>
          <w:szCs w:val="28"/>
        </w:rPr>
        <w:t xml:space="preserve">hos </w:t>
      </w:r>
      <w:r w:rsidR="00EB4E5E">
        <w:rPr>
          <w:rFonts w:ascii="Arial" w:hAnsi="Arial" w:cs="Arial"/>
          <w:b/>
          <w:bCs/>
          <w:sz w:val="28"/>
          <w:szCs w:val="28"/>
        </w:rPr>
        <w:t>Hanne og Stig</w:t>
      </w:r>
      <w:r w:rsidR="00C53BD4">
        <w:rPr>
          <w:rFonts w:ascii="Arial" w:hAnsi="Arial" w:cs="Arial"/>
          <w:b/>
          <w:bCs/>
          <w:sz w:val="28"/>
          <w:szCs w:val="28"/>
        </w:rPr>
        <w:t xml:space="preserve">, </w:t>
      </w:r>
      <w:r w:rsidR="004C56DA">
        <w:rPr>
          <w:rFonts w:ascii="Arial" w:hAnsi="Arial" w:cs="Arial"/>
          <w:b/>
          <w:bCs/>
          <w:sz w:val="28"/>
          <w:szCs w:val="28"/>
        </w:rPr>
        <w:t>Vigvejen</w:t>
      </w:r>
      <w:r w:rsidR="00C53BD4">
        <w:rPr>
          <w:rFonts w:ascii="Arial" w:hAnsi="Arial" w:cs="Arial"/>
          <w:b/>
          <w:bCs/>
          <w:sz w:val="28"/>
          <w:szCs w:val="28"/>
        </w:rPr>
        <w:t xml:space="preserve"> </w:t>
      </w:r>
      <w:r w:rsidR="00D8553D">
        <w:rPr>
          <w:rFonts w:ascii="Arial" w:hAnsi="Arial" w:cs="Arial"/>
          <w:b/>
          <w:bCs/>
          <w:sz w:val="28"/>
          <w:szCs w:val="28"/>
        </w:rPr>
        <w:t>10</w:t>
      </w:r>
    </w:p>
    <w:p w14:paraId="0A6CA641" w14:textId="77777777" w:rsidR="007A3EB8" w:rsidRDefault="007A3EB8">
      <w:pPr>
        <w:widowControl w:val="0"/>
        <w:rPr>
          <w:rFonts w:ascii="Arial" w:hAnsi="Arial" w:cs="Arial"/>
          <w:b/>
          <w:bCs/>
        </w:rPr>
      </w:pPr>
    </w:p>
    <w:p w14:paraId="0532CBD5" w14:textId="77777777" w:rsidR="007A3EB8" w:rsidRDefault="007A3EB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DAGSORDEN:</w:t>
      </w:r>
    </w:p>
    <w:p w14:paraId="08C2510C" w14:textId="77777777" w:rsidR="007A3EB8" w:rsidRDefault="007A3EB8">
      <w:pPr>
        <w:widowControl w:val="0"/>
        <w:rPr>
          <w:rFonts w:ascii="Arial" w:hAnsi="Arial" w:cs="Arial"/>
        </w:rPr>
      </w:pPr>
    </w:p>
    <w:p w14:paraId="21ABE259" w14:textId="77777777" w:rsidR="007A3EB8" w:rsidRDefault="007A3EB8">
      <w:pPr>
        <w:widowControl w:val="0"/>
        <w:ind w:left="567"/>
        <w:rPr>
          <w:rFonts w:ascii="Arial" w:hAnsi="Arial" w:cs="Arial"/>
        </w:rPr>
      </w:pPr>
      <w:r>
        <w:rPr>
          <w:rFonts w:ascii="Arial" w:hAnsi="Arial" w:cs="Arial"/>
        </w:rPr>
        <w:t>1) Valg af referent</w:t>
      </w:r>
    </w:p>
    <w:p w14:paraId="5A173185" w14:textId="77777777" w:rsidR="007A3EB8" w:rsidRDefault="007A3EB8">
      <w:pPr>
        <w:widowControl w:val="0"/>
        <w:ind w:left="567"/>
        <w:rPr>
          <w:rFonts w:ascii="Arial" w:hAnsi="Arial" w:cs="Arial"/>
        </w:rPr>
      </w:pPr>
      <w:r>
        <w:rPr>
          <w:rFonts w:ascii="Arial" w:hAnsi="Arial" w:cs="Arial"/>
        </w:rPr>
        <w:t>2) valg af dirigent</w:t>
      </w:r>
    </w:p>
    <w:p w14:paraId="46D39634" w14:textId="77777777" w:rsidR="007A3EB8" w:rsidRDefault="007A3EB8">
      <w:pPr>
        <w:widowControl w:val="0"/>
        <w:ind w:left="567"/>
        <w:rPr>
          <w:rFonts w:ascii="Arial" w:hAnsi="Arial" w:cs="Arial"/>
        </w:rPr>
      </w:pPr>
      <w:r>
        <w:rPr>
          <w:rFonts w:ascii="Arial" w:hAnsi="Arial" w:cs="Arial"/>
        </w:rPr>
        <w:t>3) Formandens beretning</w:t>
      </w:r>
    </w:p>
    <w:p w14:paraId="3E362F65" w14:textId="77777777" w:rsidR="007A3EB8" w:rsidRDefault="007A3EB8">
      <w:pPr>
        <w:widowControl w:val="0"/>
        <w:ind w:left="567"/>
        <w:rPr>
          <w:rFonts w:ascii="Arial" w:hAnsi="Arial" w:cs="Arial"/>
        </w:rPr>
      </w:pPr>
      <w:r>
        <w:rPr>
          <w:rFonts w:ascii="Arial" w:hAnsi="Arial" w:cs="Arial"/>
        </w:rPr>
        <w:t>4) Fremlæggelse af regnskab</w:t>
      </w:r>
    </w:p>
    <w:p w14:paraId="3FC4FBC0" w14:textId="77777777" w:rsidR="007A3EB8" w:rsidRDefault="007A3EB8">
      <w:pPr>
        <w:widowControl w:val="0"/>
        <w:ind w:left="567"/>
        <w:rPr>
          <w:rFonts w:ascii="Arial" w:hAnsi="Arial" w:cs="Arial"/>
        </w:rPr>
      </w:pPr>
      <w:r>
        <w:rPr>
          <w:rFonts w:ascii="Arial" w:hAnsi="Arial" w:cs="Arial"/>
        </w:rPr>
        <w:t>5) Takstblad</w:t>
      </w:r>
    </w:p>
    <w:p w14:paraId="02FAC839" w14:textId="77777777" w:rsidR="007A3EB8" w:rsidRDefault="007A3EB8">
      <w:pPr>
        <w:widowControl w:val="0"/>
        <w:ind w:left="567"/>
        <w:rPr>
          <w:rFonts w:ascii="Arial" w:hAnsi="Arial" w:cs="Arial"/>
        </w:rPr>
      </w:pPr>
      <w:r>
        <w:rPr>
          <w:rFonts w:ascii="Arial" w:hAnsi="Arial" w:cs="Arial"/>
        </w:rPr>
        <w:t>6) Budget</w:t>
      </w:r>
    </w:p>
    <w:p w14:paraId="69DFF385" w14:textId="39892B9D" w:rsidR="002A0E9F" w:rsidRDefault="007A3EB8">
      <w:pPr>
        <w:widowControl w:val="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7) Valg </w:t>
      </w:r>
      <w:r>
        <w:rPr>
          <w:rFonts w:ascii="Arial" w:hAnsi="Arial" w:cs="Arial"/>
        </w:rPr>
        <w:tab/>
        <w:t xml:space="preserve">a) </w:t>
      </w:r>
      <w:r w:rsidR="0067420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bestyrelsesmedlemmer er</w:t>
      </w:r>
      <w:r w:rsidR="002A0E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på valg:</w:t>
      </w:r>
      <w:r>
        <w:rPr>
          <w:rFonts w:ascii="Arial" w:hAnsi="Arial" w:cs="Arial"/>
        </w:rPr>
        <w:tab/>
      </w:r>
    </w:p>
    <w:p w14:paraId="451B6501" w14:textId="0B673460" w:rsidR="00D25DBD" w:rsidRPr="00AE17EC" w:rsidRDefault="00EA02B5" w:rsidP="008C706D">
      <w:pPr>
        <w:widowControl w:val="0"/>
        <w:ind w:left="3175" w:firstLine="737"/>
        <w:rPr>
          <w:rFonts w:ascii="Arial" w:hAnsi="Arial" w:cs="Arial"/>
          <w:color w:val="000000"/>
          <w:shd w:val="clear" w:color="auto" w:fill="FFFFFF"/>
        </w:rPr>
      </w:pPr>
      <w:r w:rsidRPr="00AE17EC">
        <w:rPr>
          <w:rFonts w:ascii="Arial" w:hAnsi="Arial" w:cs="Arial"/>
          <w:color w:val="000000"/>
          <w:shd w:val="clear" w:color="auto" w:fill="FFFFFF"/>
        </w:rPr>
        <w:t>Carl-Chr. Kaspersen</w:t>
      </w:r>
    </w:p>
    <w:p w14:paraId="028497C8" w14:textId="558E7DC8" w:rsidR="000B640C" w:rsidRPr="00AE17EC" w:rsidRDefault="00EA02B5" w:rsidP="008C706D">
      <w:pPr>
        <w:widowControl w:val="0"/>
        <w:ind w:left="3175" w:firstLine="737"/>
        <w:rPr>
          <w:rFonts w:ascii="Arial" w:hAnsi="Arial" w:cs="Arial"/>
          <w:color w:val="000000"/>
          <w:shd w:val="clear" w:color="auto" w:fill="FFFFFF"/>
        </w:rPr>
      </w:pPr>
      <w:r w:rsidRPr="00AE17EC">
        <w:rPr>
          <w:rFonts w:ascii="Arial" w:hAnsi="Arial" w:cs="Arial"/>
          <w:color w:val="000000"/>
          <w:shd w:val="clear" w:color="auto" w:fill="FFFFFF"/>
        </w:rPr>
        <w:t>Leif Jønsson</w:t>
      </w:r>
    </w:p>
    <w:p w14:paraId="6C9C1863" w14:textId="453A2880" w:rsidR="00E72B4E" w:rsidRPr="00AE17EC" w:rsidRDefault="00EA02B5" w:rsidP="008C706D">
      <w:pPr>
        <w:widowControl w:val="0"/>
        <w:ind w:left="3175" w:firstLine="737"/>
        <w:rPr>
          <w:rFonts w:ascii="Arial" w:hAnsi="Arial" w:cs="Arial"/>
          <w:color w:val="000000"/>
          <w:shd w:val="clear" w:color="auto" w:fill="FFFFFF"/>
        </w:rPr>
      </w:pPr>
      <w:r w:rsidRPr="00AE17EC">
        <w:rPr>
          <w:rFonts w:ascii="Arial" w:hAnsi="Arial" w:cs="Arial"/>
          <w:color w:val="000000"/>
          <w:shd w:val="clear" w:color="auto" w:fill="FFFFFF"/>
        </w:rPr>
        <w:t>En ny</w:t>
      </w:r>
    </w:p>
    <w:p w14:paraId="4562E02F" w14:textId="210F43CE" w:rsidR="0075045B" w:rsidRPr="00FC07B5" w:rsidRDefault="0075045B" w:rsidP="008C706D">
      <w:pPr>
        <w:widowControl w:val="0"/>
        <w:ind w:left="3175" w:firstLine="737"/>
        <w:rPr>
          <w:rFonts w:ascii="Arial" w:hAnsi="Arial" w:cs="Arial"/>
          <w:lang w:val="sv-SE"/>
        </w:rPr>
      </w:pPr>
    </w:p>
    <w:p w14:paraId="7D3F461C" w14:textId="77777777" w:rsidR="007A3EB8" w:rsidRDefault="00FC07B5">
      <w:pPr>
        <w:widowControl w:val="0"/>
        <w:ind w:left="567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</w:r>
      <w:r w:rsidR="007A3EB8">
        <w:rPr>
          <w:rFonts w:ascii="Arial" w:hAnsi="Arial" w:cs="Arial"/>
          <w:lang w:val="nb-NO"/>
        </w:rPr>
        <w:t>b) 2 bestyrelsessuppleanter</w:t>
      </w:r>
    </w:p>
    <w:p w14:paraId="7F71949B" w14:textId="749FE0C2" w:rsidR="007A3EB8" w:rsidRDefault="007A3EB8">
      <w:pPr>
        <w:widowControl w:val="0"/>
        <w:ind w:left="567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 xml:space="preserve">c) </w:t>
      </w:r>
      <w:r w:rsidR="00296ED9">
        <w:rPr>
          <w:rFonts w:ascii="Arial" w:hAnsi="Arial" w:cs="Arial"/>
          <w:lang w:val="nb-NO"/>
        </w:rPr>
        <w:t>2</w:t>
      </w:r>
      <w:r>
        <w:rPr>
          <w:rFonts w:ascii="Arial" w:hAnsi="Arial" w:cs="Arial"/>
          <w:lang w:val="nb-NO"/>
        </w:rPr>
        <w:t xml:space="preserve"> revisor</w:t>
      </w:r>
      <w:r w:rsidR="00296ED9">
        <w:rPr>
          <w:rFonts w:ascii="Arial" w:hAnsi="Arial" w:cs="Arial"/>
          <w:lang w:val="nb-NO"/>
        </w:rPr>
        <w:t>er</w:t>
      </w:r>
    </w:p>
    <w:p w14:paraId="435F0900" w14:textId="77777777" w:rsidR="007A3EB8" w:rsidRDefault="007A3EB8">
      <w:pPr>
        <w:widowControl w:val="0"/>
        <w:ind w:left="567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>d) 1 revisorsuppleant</w:t>
      </w:r>
    </w:p>
    <w:p w14:paraId="2FE9273B" w14:textId="77777777" w:rsidR="007A3EB8" w:rsidRDefault="007A3EB8">
      <w:pPr>
        <w:widowControl w:val="0"/>
        <w:ind w:left="567"/>
        <w:rPr>
          <w:rFonts w:ascii="Arial" w:hAnsi="Arial" w:cs="Arial"/>
          <w:lang w:val="nb-NO"/>
        </w:rPr>
      </w:pPr>
    </w:p>
    <w:p w14:paraId="1E92E14C" w14:textId="7AE7F405" w:rsidR="00A01A49" w:rsidRDefault="007A3EB8">
      <w:pPr>
        <w:widowControl w:val="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8) Indkomne forslag: </w:t>
      </w:r>
      <w:r w:rsidR="00992C63">
        <w:rPr>
          <w:rFonts w:ascii="Arial" w:hAnsi="Arial" w:cs="Arial"/>
        </w:rPr>
        <w:t>Der er pt ikke forslag til behandling</w:t>
      </w:r>
      <w:r w:rsidR="00AB4890">
        <w:rPr>
          <w:rFonts w:ascii="Arial" w:hAnsi="Arial" w:cs="Arial"/>
        </w:rPr>
        <w:t xml:space="preserve"> </w:t>
      </w:r>
    </w:p>
    <w:p w14:paraId="03D9D271" w14:textId="77777777" w:rsidR="00A01A49" w:rsidRDefault="00A01A49">
      <w:pPr>
        <w:widowControl w:val="0"/>
        <w:ind w:left="567"/>
        <w:rPr>
          <w:rFonts w:ascii="Arial" w:hAnsi="Arial" w:cs="Arial"/>
        </w:rPr>
      </w:pPr>
    </w:p>
    <w:p w14:paraId="5DCD368D" w14:textId="5EB2E0AE" w:rsidR="00A01A49" w:rsidRDefault="00E95209">
      <w:pPr>
        <w:widowControl w:val="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Ifølge vedtægterne skal forslag indsendes senest </w:t>
      </w:r>
      <w:r w:rsidR="00D25DBD">
        <w:rPr>
          <w:rFonts w:ascii="Arial" w:hAnsi="Arial" w:cs="Arial"/>
        </w:rPr>
        <w:t>1</w:t>
      </w:r>
      <w:r w:rsidR="00DB5985">
        <w:rPr>
          <w:rFonts w:ascii="Arial" w:hAnsi="Arial" w:cs="Arial"/>
        </w:rPr>
        <w:t>5</w:t>
      </w:r>
      <w:r w:rsidR="00D25DBD">
        <w:rPr>
          <w:rFonts w:ascii="Arial" w:hAnsi="Arial" w:cs="Arial"/>
        </w:rPr>
        <w:t>/</w:t>
      </w:r>
      <w:r w:rsidR="000D0369">
        <w:rPr>
          <w:rFonts w:ascii="Arial" w:hAnsi="Arial" w:cs="Arial"/>
        </w:rPr>
        <w:t>2</w:t>
      </w:r>
      <w:r w:rsidR="00D25DBD">
        <w:rPr>
          <w:rFonts w:ascii="Arial" w:hAnsi="Arial" w:cs="Arial"/>
        </w:rPr>
        <w:t xml:space="preserve"> </w:t>
      </w:r>
      <w:r w:rsidR="007F0A14">
        <w:rPr>
          <w:rFonts w:ascii="Arial" w:hAnsi="Arial" w:cs="Arial"/>
        </w:rPr>
        <w:t xml:space="preserve">– men er der ønsker om at noget skal tages op – hører vi gerne om det </w:t>
      </w:r>
      <w:r w:rsidR="007F0A14" w:rsidRPr="007F0A14">
        <w:rPr>
          <w:rFonts w:ascii="Segoe UI Emoji" w:eastAsia="Segoe UI Emoji" w:hAnsi="Segoe UI Emoji" w:cs="Segoe UI Emoji"/>
        </w:rPr>
        <w:t>😊</w:t>
      </w:r>
      <w:r w:rsidR="007F0A14">
        <w:rPr>
          <w:rFonts w:ascii="Segoe UI Emoji" w:eastAsia="Segoe UI Emoji" w:hAnsi="Segoe UI Emoji" w:cs="Segoe UI Emoji"/>
        </w:rPr>
        <w:t xml:space="preserve"> </w:t>
      </w:r>
    </w:p>
    <w:p w14:paraId="4ABDB714" w14:textId="77777777" w:rsidR="00D25DBD" w:rsidRDefault="00D25DBD">
      <w:pPr>
        <w:widowControl w:val="0"/>
        <w:ind w:left="567"/>
        <w:rPr>
          <w:rFonts w:ascii="Arial" w:hAnsi="Arial" w:cs="Arial"/>
        </w:rPr>
      </w:pPr>
    </w:p>
    <w:p w14:paraId="24B2AB92" w14:textId="77777777" w:rsidR="007A3EB8" w:rsidRDefault="007A3EB8">
      <w:pPr>
        <w:widowControl w:val="0"/>
        <w:ind w:left="567"/>
        <w:rPr>
          <w:rFonts w:ascii="Arial" w:hAnsi="Arial" w:cs="Arial"/>
        </w:rPr>
      </w:pPr>
      <w:r>
        <w:rPr>
          <w:rFonts w:ascii="Arial" w:hAnsi="Arial" w:cs="Arial"/>
        </w:rPr>
        <w:t>9) Eventuelt</w:t>
      </w:r>
    </w:p>
    <w:p w14:paraId="756CCC8A" w14:textId="77777777" w:rsidR="007A3EB8" w:rsidRDefault="007A3EB8">
      <w:pPr>
        <w:widowControl w:val="0"/>
        <w:rPr>
          <w:rFonts w:ascii="Arial" w:hAnsi="Arial" w:cs="Arial"/>
        </w:rPr>
      </w:pPr>
    </w:p>
    <w:p w14:paraId="69EFB56E" w14:textId="77777777" w:rsidR="007A3EB8" w:rsidRDefault="007A3EB8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Mød op og benyt lejligheden til at hilse på nogle af naboerne </w:t>
      </w:r>
      <w:r>
        <w:rPr>
          <w:rFonts w:ascii="Wingdings" w:hAnsi="Wingdings"/>
          <w:b/>
        </w:rPr>
        <w:t></w:t>
      </w:r>
      <w:r>
        <w:rPr>
          <w:rFonts w:ascii="Arial" w:hAnsi="Arial" w:cs="Arial"/>
          <w:b/>
        </w:rPr>
        <w:t xml:space="preserve"> </w:t>
      </w:r>
    </w:p>
    <w:p w14:paraId="2C101AFF" w14:textId="313C41D8" w:rsidR="007A3EB8" w:rsidRDefault="007A3EB8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Efter generalforsamlingen vil der blive serveret </w:t>
      </w:r>
      <w:r w:rsidR="002F0D60">
        <w:rPr>
          <w:rFonts w:ascii="Arial" w:hAnsi="Arial" w:cs="Arial"/>
          <w:b/>
        </w:rPr>
        <w:t>kaffe</w:t>
      </w:r>
      <w:r w:rsidR="00380983">
        <w:rPr>
          <w:rFonts w:ascii="Arial" w:hAnsi="Arial" w:cs="Arial"/>
          <w:b/>
        </w:rPr>
        <w:t xml:space="preserve">, the </w:t>
      </w:r>
      <w:r w:rsidR="002F0D60">
        <w:rPr>
          <w:rFonts w:ascii="Arial" w:hAnsi="Arial" w:cs="Arial"/>
          <w:b/>
        </w:rPr>
        <w:t xml:space="preserve">og </w:t>
      </w:r>
      <w:r w:rsidR="00442D29">
        <w:rPr>
          <w:rFonts w:ascii="Arial" w:hAnsi="Arial" w:cs="Arial"/>
          <w:b/>
        </w:rPr>
        <w:t>små</w:t>
      </w:r>
      <w:r w:rsidR="00440903">
        <w:rPr>
          <w:rFonts w:ascii="Arial" w:hAnsi="Arial" w:cs="Arial"/>
          <w:b/>
        </w:rPr>
        <w:t>kage</w:t>
      </w:r>
      <w:r w:rsidR="00442D29">
        <w:rPr>
          <w:rFonts w:ascii="Arial" w:hAnsi="Arial" w:cs="Arial"/>
          <w:b/>
        </w:rPr>
        <w:t xml:space="preserve">r samt </w:t>
      </w:r>
      <w:r>
        <w:rPr>
          <w:rFonts w:ascii="Arial" w:hAnsi="Arial" w:cs="Arial"/>
          <w:b/>
        </w:rPr>
        <w:t>øl</w:t>
      </w:r>
      <w:r w:rsidR="00440903">
        <w:rPr>
          <w:rFonts w:ascii="Arial" w:hAnsi="Arial" w:cs="Arial"/>
          <w:b/>
        </w:rPr>
        <w:t xml:space="preserve"> og </w:t>
      </w:r>
      <w:r>
        <w:rPr>
          <w:rFonts w:ascii="Arial" w:hAnsi="Arial" w:cs="Arial"/>
          <w:b/>
        </w:rPr>
        <w:t xml:space="preserve">vand. </w:t>
      </w:r>
    </w:p>
    <w:p w14:paraId="00E880E8" w14:textId="77777777" w:rsidR="007A3EB8" w:rsidRDefault="007A3EB8">
      <w:pPr>
        <w:widowControl w:val="0"/>
        <w:rPr>
          <w:rFonts w:ascii="Arial" w:hAnsi="Arial" w:cs="Arial"/>
        </w:rPr>
      </w:pPr>
    </w:p>
    <w:p w14:paraId="72A5F6B5" w14:textId="77777777" w:rsidR="007A3EB8" w:rsidRPr="004D54A3" w:rsidRDefault="007A3EB8">
      <w:pPr>
        <w:widowControl w:val="0"/>
        <w:rPr>
          <w:rFonts w:ascii="Arial" w:hAnsi="Arial" w:cs="Arial"/>
        </w:rPr>
      </w:pPr>
      <w:r w:rsidRPr="004D54A3">
        <w:rPr>
          <w:rFonts w:ascii="Arial" w:hAnsi="Arial" w:cs="Arial"/>
        </w:rPr>
        <w:t>P</w:t>
      </w:r>
      <w:r w:rsidR="002A0E9F" w:rsidRPr="004D54A3">
        <w:rPr>
          <w:rFonts w:ascii="Arial" w:hAnsi="Arial" w:cs="Arial"/>
        </w:rPr>
        <w:t>å bestyrelsens vegne</w:t>
      </w:r>
    </w:p>
    <w:p w14:paraId="63F660F5" w14:textId="77777777" w:rsidR="007A3EB8" w:rsidRPr="004D54A3" w:rsidRDefault="007A3EB8">
      <w:pPr>
        <w:widowControl w:val="0"/>
        <w:rPr>
          <w:rFonts w:ascii="Arial" w:hAnsi="Arial" w:cs="Arial"/>
        </w:rPr>
      </w:pPr>
    </w:p>
    <w:p w14:paraId="7DF28F43" w14:textId="77777777" w:rsidR="007A3EB8" w:rsidRPr="0075045B" w:rsidRDefault="007A3EB8">
      <w:pPr>
        <w:widowControl w:val="0"/>
        <w:rPr>
          <w:rFonts w:ascii="Arial" w:hAnsi="Arial" w:cs="Arial"/>
        </w:rPr>
      </w:pPr>
      <w:r w:rsidRPr="004D54A3">
        <w:rPr>
          <w:rFonts w:ascii="Arial" w:hAnsi="Arial" w:cs="Arial"/>
        </w:rPr>
        <w:t xml:space="preserve">Carl-Chr. </w:t>
      </w:r>
      <w:r w:rsidRPr="0075045B">
        <w:rPr>
          <w:rFonts w:ascii="Arial" w:hAnsi="Arial" w:cs="Arial"/>
        </w:rPr>
        <w:t>Kaspersen</w:t>
      </w:r>
    </w:p>
    <w:p w14:paraId="5D6EEBA2" w14:textId="77777777" w:rsidR="007A3EB8" w:rsidRDefault="007A3EB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formand.</w:t>
      </w:r>
    </w:p>
    <w:p w14:paraId="03528E15" w14:textId="77777777" w:rsidR="007A3EB8" w:rsidRDefault="007A3EB8">
      <w:pPr>
        <w:widowControl w:val="0"/>
        <w:rPr>
          <w:rFonts w:ascii="Arial" w:hAnsi="Arial" w:cs="Arial"/>
        </w:rPr>
      </w:pPr>
    </w:p>
    <w:p w14:paraId="11216225" w14:textId="5D4EAF78" w:rsidR="0075045B" w:rsidRDefault="007504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bagside for flere oplysninger </w:t>
      </w:r>
      <w:r w:rsidR="00D25DBD">
        <w:rPr>
          <w:rFonts w:ascii="Arial" w:hAnsi="Arial" w:cs="Arial"/>
          <w:b/>
        </w:rPr>
        <w:t>–</w:t>
      </w:r>
      <w:r w:rsidR="00C17B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Det samlede materiale kan ses på vores hjemmeside: Vellerupvandvaerk.dk</w:t>
      </w:r>
    </w:p>
    <w:p w14:paraId="48BEE6DB" w14:textId="77777777" w:rsidR="0075045B" w:rsidRDefault="0075045B">
      <w:pPr>
        <w:rPr>
          <w:rFonts w:ascii="Arial" w:hAnsi="Arial" w:cs="Arial"/>
          <w:b/>
        </w:rPr>
      </w:pPr>
    </w:p>
    <w:p w14:paraId="2DAA9C70" w14:textId="69C43684" w:rsidR="002A0E9F" w:rsidRPr="00C23E0F" w:rsidRDefault="007D22B3">
      <w:pPr>
        <w:rPr>
          <w:rFonts w:ascii="Arial" w:hAnsi="Arial" w:cs="Arial"/>
          <w:b/>
          <w:sz w:val="32"/>
        </w:rPr>
      </w:pPr>
      <w:r w:rsidRPr="00C23E0F">
        <w:rPr>
          <w:rFonts w:ascii="Arial" w:hAnsi="Arial" w:cs="Arial"/>
          <w:b/>
          <w:sz w:val="32"/>
        </w:rPr>
        <w:lastRenderedPageBreak/>
        <w:t>Vandværkets drift</w:t>
      </w:r>
      <w:r w:rsidR="000E20C2" w:rsidRPr="00C23E0F">
        <w:rPr>
          <w:rFonts w:ascii="Arial" w:hAnsi="Arial" w:cs="Arial"/>
          <w:b/>
          <w:sz w:val="32"/>
        </w:rPr>
        <w:t>.</w:t>
      </w:r>
    </w:p>
    <w:p w14:paraId="44370A88" w14:textId="79A6BB24" w:rsidR="009928B6" w:rsidRPr="00C23E0F" w:rsidRDefault="00DC7D82" w:rsidP="00223AD0">
      <w:pPr>
        <w:rPr>
          <w:rFonts w:ascii="Arial" w:hAnsi="Arial" w:cs="Arial"/>
          <w:bCs/>
          <w:sz w:val="22"/>
          <w:szCs w:val="22"/>
        </w:rPr>
      </w:pPr>
      <w:r w:rsidRPr="00C23E0F">
        <w:rPr>
          <w:rFonts w:ascii="Arial" w:hAnsi="Arial" w:cs="Arial"/>
          <w:bCs/>
          <w:sz w:val="22"/>
          <w:szCs w:val="22"/>
        </w:rPr>
        <w:t xml:space="preserve">Vandværkets </w:t>
      </w:r>
      <w:r w:rsidR="007F3285" w:rsidRPr="00C23E0F">
        <w:rPr>
          <w:rFonts w:ascii="Arial" w:hAnsi="Arial" w:cs="Arial"/>
          <w:bCs/>
          <w:sz w:val="22"/>
          <w:szCs w:val="22"/>
        </w:rPr>
        <w:t xml:space="preserve">oprindelige </w:t>
      </w:r>
      <w:r w:rsidR="00474E5A" w:rsidRPr="00C23E0F">
        <w:rPr>
          <w:rFonts w:ascii="Arial" w:hAnsi="Arial" w:cs="Arial"/>
          <w:bCs/>
          <w:sz w:val="22"/>
          <w:szCs w:val="22"/>
        </w:rPr>
        <w:t>vandledning</w:t>
      </w:r>
      <w:r w:rsidR="00280779" w:rsidRPr="00C23E0F">
        <w:rPr>
          <w:rFonts w:ascii="Arial" w:hAnsi="Arial" w:cs="Arial"/>
          <w:bCs/>
          <w:sz w:val="22"/>
          <w:szCs w:val="22"/>
        </w:rPr>
        <w:t xml:space="preserve"> </w:t>
      </w:r>
      <w:r w:rsidR="00414AC6" w:rsidRPr="00C23E0F">
        <w:rPr>
          <w:rFonts w:ascii="Arial" w:hAnsi="Arial" w:cs="Arial"/>
          <w:bCs/>
          <w:sz w:val="22"/>
          <w:szCs w:val="22"/>
        </w:rPr>
        <w:t xml:space="preserve">er </w:t>
      </w:r>
      <w:r w:rsidR="007F3285" w:rsidRPr="00C23E0F">
        <w:rPr>
          <w:rFonts w:ascii="Arial" w:hAnsi="Arial" w:cs="Arial"/>
          <w:bCs/>
          <w:sz w:val="22"/>
          <w:szCs w:val="22"/>
        </w:rPr>
        <w:t>fra 1967</w:t>
      </w:r>
      <w:r w:rsidRPr="00C23E0F">
        <w:rPr>
          <w:rFonts w:ascii="Arial" w:hAnsi="Arial" w:cs="Arial"/>
          <w:bCs/>
          <w:sz w:val="22"/>
          <w:szCs w:val="22"/>
        </w:rPr>
        <w:t xml:space="preserve">, </w:t>
      </w:r>
      <w:r w:rsidR="00414AC6" w:rsidRPr="00C23E0F">
        <w:rPr>
          <w:rFonts w:ascii="Arial" w:hAnsi="Arial" w:cs="Arial"/>
          <w:bCs/>
          <w:sz w:val="22"/>
          <w:szCs w:val="22"/>
        </w:rPr>
        <w:t xml:space="preserve">og den blev udskiftet i 2021 og 2022 – så hele vores hovedledning ud til brugerne </w:t>
      </w:r>
      <w:r w:rsidR="00E466B3" w:rsidRPr="00C23E0F">
        <w:rPr>
          <w:rFonts w:ascii="Arial" w:hAnsi="Arial" w:cs="Arial"/>
          <w:bCs/>
          <w:sz w:val="22"/>
          <w:szCs w:val="22"/>
        </w:rPr>
        <w:t xml:space="preserve">er ny og har fungeret uden problemer.  </w:t>
      </w:r>
    </w:p>
    <w:p w14:paraId="4B0A2A63" w14:textId="2396C361" w:rsidR="004573DA" w:rsidRDefault="00AF5A73" w:rsidP="00DB7DA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Levering af vand til brugerne har fungeret fint, </w:t>
      </w:r>
      <w:r w:rsidR="00964853">
        <w:rPr>
          <w:rFonts w:ascii="Arial" w:hAnsi="Arial" w:cs="Arial"/>
          <w:bCs/>
          <w:sz w:val="22"/>
          <w:szCs w:val="22"/>
        </w:rPr>
        <w:t xml:space="preserve">kun i forbindelse med strømsvigt, har der været kortvarige stop for vandet. </w:t>
      </w:r>
    </w:p>
    <w:p w14:paraId="3616AA57" w14:textId="77777777" w:rsidR="00686C70" w:rsidRDefault="00686C70" w:rsidP="00DB7DAB">
      <w:pPr>
        <w:rPr>
          <w:rFonts w:ascii="Arial" w:hAnsi="Arial" w:cs="Arial"/>
          <w:bCs/>
          <w:sz w:val="22"/>
          <w:szCs w:val="22"/>
        </w:rPr>
      </w:pPr>
    </w:p>
    <w:p w14:paraId="5B3A0FA4" w14:textId="77777777" w:rsidR="00941D51" w:rsidRDefault="00E43529" w:rsidP="00DB7DAB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Nye målere i 2026.</w:t>
      </w:r>
    </w:p>
    <w:p w14:paraId="6CCD0D5C" w14:textId="23A50806" w:rsidR="00DB7DAB" w:rsidRPr="00C23E0F" w:rsidRDefault="00941D51" w:rsidP="00DB7DAB">
      <w:pPr>
        <w:rPr>
          <w:rFonts w:ascii="Arial" w:hAnsi="Arial" w:cs="Arial"/>
          <w:bCs/>
          <w:sz w:val="22"/>
          <w:szCs w:val="22"/>
        </w:rPr>
      </w:pPr>
      <w:r w:rsidRPr="00C23E0F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 xml:space="preserve">i skal </w:t>
      </w:r>
      <w:r w:rsidR="007640FA">
        <w:rPr>
          <w:rFonts w:ascii="Arial" w:hAnsi="Arial" w:cs="Arial"/>
          <w:bCs/>
          <w:sz w:val="22"/>
          <w:szCs w:val="22"/>
        </w:rPr>
        <w:t>have nye målere i 2026, de nuværende har været i funktion i 9 år, og så kræver lovgivning, at målerne testes eller udskiftes.  Da vi er et lille vandværk (med 52 målere</w:t>
      </w:r>
      <w:r w:rsidR="00E80B1E">
        <w:rPr>
          <w:rFonts w:ascii="Arial" w:hAnsi="Arial" w:cs="Arial"/>
          <w:bCs/>
          <w:sz w:val="22"/>
          <w:szCs w:val="22"/>
        </w:rPr>
        <w:t>) bliver udgiften til test af målere uforholdsmæssigt dyr, så vi skifter alle målere.  Bestyrelsen overvejer i forbindelse med skiftet at overgå til målere, der kan aflæses elektronisk</w:t>
      </w:r>
      <w:r w:rsidR="004D4FEA">
        <w:rPr>
          <w:rFonts w:ascii="Arial" w:hAnsi="Arial" w:cs="Arial"/>
          <w:bCs/>
          <w:sz w:val="22"/>
          <w:szCs w:val="22"/>
        </w:rPr>
        <w:t xml:space="preserve">. Det kan I høre om på generalforsamlingen. </w:t>
      </w:r>
      <w:r w:rsidR="00680FD9">
        <w:rPr>
          <w:rFonts w:ascii="Arial" w:hAnsi="Arial" w:cs="Arial"/>
          <w:bCs/>
          <w:sz w:val="22"/>
          <w:szCs w:val="22"/>
        </w:rPr>
        <w:t xml:space="preserve"> </w:t>
      </w:r>
    </w:p>
    <w:p w14:paraId="12D05935" w14:textId="77777777" w:rsidR="00D25DBD" w:rsidRPr="00C23E0F" w:rsidRDefault="00D25DBD">
      <w:pPr>
        <w:rPr>
          <w:rFonts w:ascii="Arial" w:hAnsi="Arial" w:cs="Arial"/>
          <w:b/>
          <w:sz w:val="32"/>
        </w:rPr>
      </w:pPr>
    </w:p>
    <w:p w14:paraId="05403D72" w14:textId="7AC9D3A6" w:rsidR="007A3EB8" w:rsidRPr="00C23E0F" w:rsidRDefault="007A3EB8">
      <w:pPr>
        <w:rPr>
          <w:rFonts w:ascii="Arial" w:hAnsi="Arial" w:cs="Arial"/>
          <w:b/>
          <w:sz w:val="32"/>
        </w:rPr>
      </w:pPr>
      <w:r w:rsidRPr="00C23E0F">
        <w:rPr>
          <w:rFonts w:ascii="Arial" w:hAnsi="Arial" w:cs="Arial"/>
          <w:b/>
          <w:sz w:val="32"/>
        </w:rPr>
        <w:t>Orientering 20</w:t>
      </w:r>
      <w:r w:rsidR="00551C6A" w:rsidRPr="00C23E0F">
        <w:rPr>
          <w:rFonts w:ascii="Arial" w:hAnsi="Arial" w:cs="Arial"/>
          <w:b/>
          <w:sz w:val="32"/>
        </w:rPr>
        <w:t>2</w:t>
      </w:r>
      <w:r w:rsidR="002C73FF">
        <w:rPr>
          <w:rFonts w:ascii="Arial" w:hAnsi="Arial" w:cs="Arial"/>
          <w:b/>
          <w:sz w:val="32"/>
        </w:rPr>
        <w:t>5</w:t>
      </w:r>
      <w:r w:rsidRPr="00C23E0F">
        <w:rPr>
          <w:rFonts w:ascii="Arial" w:hAnsi="Arial" w:cs="Arial"/>
          <w:b/>
          <w:sz w:val="32"/>
        </w:rPr>
        <w:t xml:space="preserve"> til brugerne om drikkevandets kvalitet. </w:t>
      </w:r>
    </w:p>
    <w:p w14:paraId="724E90CC" w14:textId="77777777" w:rsidR="007A3EB8" w:rsidRPr="00C23E0F" w:rsidRDefault="007A3EB8">
      <w:pPr>
        <w:rPr>
          <w:rFonts w:ascii="Arial" w:hAnsi="Arial" w:cs="Arial"/>
          <w:sz w:val="22"/>
          <w:szCs w:val="22"/>
        </w:rPr>
      </w:pPr>
      <w:r w:rsidRPr="00C23E0F">
        <w:rPr>
          <w:rFonts w:ascii="Arial" w:hAnsi="Arial" w:cs="Arial"/>
          <w:sz w:val="22"/>
          <w:szCs w:val="22"/>
        </w:rPr>
        <w:t xml:space="preserve">Alle vandværker skal orientere værkets forbrugere om drikkevandets kvalitet en gang årligt. Bestyrelsen har besluttet at </w:t>
      </w:r>
      <w:r w:rsidR="00920BF9" w:rsidRPr="00C23E0F">
        <w:rPr>
          <w:rFonts w:ascii="Arial" w:hAnsi="Arial" w:cs="Arial"/>
          <w:sz w:val="22"/>
          <w:szCs w:val="22"/>
        </w:rPr>
        <w:t xml:space="preserve">give en kort </w:t>
      </w:r>
      <w:r w:rsidRPr="00C23E0F">
        <w:rPr>
          <w:rFonts w:ascii="Arial" w:hAnsi="Arial" w:cs="Arial"/>
          <w:sz w:val="22"/>
          <w:szCs w:val="22"/>
        </w:rPr>
        <w:t>orientering</w:t>
      </w:r>
      <w:r w:rsidR="00920BF9" w:rsidRPr="00C23E0F">
        <w:rPr>
          <w:rFonts w:ascii="Arial" w:hAnsi="Arial" w:cs="Arial"/>
          <w:sz w:val="22"/>
          <w:szCs w:val="22"/>
        </w:rPr>
        <w:t xml:space="preserve"> på denne </w:t>
      </w:r>
      <w:r w:rsidRPr="00C23E0F">
        <w:rPr>
          <w:rFonts w:ascii="Arial" w:hAnsi="Arial" w:cs="Arial"/>
          <w:sz w:val="22"/>
          <w:szCs w:val="22"/>
        </w:rPr>
        <w:t>indkaldelse til den årlige generalforsamling</w:t>
      </w:r>
      <w:r w:rsidR="00920BF9" w:rsidRPr="00C23E0F">
        <w:rPr>
          <w:rFonts w:ascii="Arial" w:hAnsi="Arial" w:cs="Arial"/>
          <w:sz w:val="22"/>
          <w:szCs w:val="22"/>
        </w:rPr>
        <w:t xml:space="preserve"> – på hjemmesiden er en mere udførlig orientering</w:t>
      </w:r>
      <w:r w:rsidRPr="00C23E0F">
        <w:rPr>
          <w:rFonts w:ascii="Arial" w:hAnsi="Arial" w:cs="Arial"/>
          <w:sz w:val="22"/>
          <w:szCs w:val="22"/>
        </w:rPr>
        <w:t xml:space="preserve">. </w:t>
      </w:r>
    </w:p>
    <w:p w14:paraId="1E8CEBC9" w14:textId="77777777" w:rsidR="007A3EB8" w:rsidRPr="00C23E0F" w:rsidRDefault="007A3EB8">
      <w:pPr>
        <w:rPr>
          <w:rFonts w:ascii="Arial" w:hAnsi="Arial" w:cs="Arial"/>
          <w:sz w:val="22"/>
          <w:szCs w:val="22"/>
        </w:rPr>
      </w:pPr>
      <w:r w:rsidRPr="00C23E0F">
        <w:rPr>
          <w:rFonts w:ascii="Arial" w:hAnsi="Arial" w:cs="Arial"/>
          <w:sz w:val="22"/>
          <w:szCs w:val="22"/>
        </w:rPr>
        <w:t xml:space="preserve">Vandværket forsyner i øjeblikket 40 helårshuse, 8 sommerhuse, 3 landbrug og 1 kirke med vand.  Det nuværende forsyningsområde består af </w:t>
      </w:r>
      <w:r w:rsidR="008F28D7" w:rsidRPr="00C23E0F">
        <w:rPr>
          <w:rFonts w:ascii="Arial" w:hAnsi="Arial" w:cs="Arial"/>
          <w:sz w:val="22"/>
          <w:szCs w:val="22"/>
        </w:rPr>
        <w:t xml:space="preserve">helårshuse i </w:t>
      </w:r>
      <w:r w:rsidRPr="00C23E0F">
        <w:rPr>
          <w:rFonts w:ascii="Arial" w:hAnsi="Arial" w:cs="Arial"/>
          <w:sz w:val="22"/>
          <w:szCs w:val="22"/>
        </w:rPr>
        <w:t>Vellerup samt sommerhuse på Vigvejen og Storkevænget.</w:t>
      </w:r>
      <w:r w:rsidR="00920BF9" w:rsidRPr="00C23E0F">
        <w:rPr>
          <w:rFonts w:ascii="Arial" w:hAnsi="Arial" w:cs="Arial"/>
          <w:sz w:val="22"/>
          <w:szCs w:val="22"/>
        </w:rPr>
        <w:t xml:space="preserve"> </w:t>
      </w:r>
      <w:r w:rsidRPr="00C23E0F">
        <w:rPr>
          <w:rFonts w:ascii="Arial" w:hAnsi="Arial" w:cs="Arial"/>
          <w:sz w:val="22"/>
          <w:szCs w:val="22"/>
        </w:rPr>
        <w:t xml:space="preserve">Vandværket indvinder ca. 5000 m3 vand pr. år fra et </w:t>
      </w:r>
      <w:r w:rsidR="008F28D7" w:rsidRPr="00C23E0F">
        <w:rPr>
          <w:rFonts w:ascii="Arial" w:hAnsi="Arial" w:cs="Arial"/>
          <w:sz w:val="22"/>
          <w:szCs w:val="22"/>
        </w:rPr>
        <w:t>indvindings</w:t>
      </w:r>
      <w:r w:rsidRPr="00C23E0F">
        <w:rPr>
          <w:rFonts w:ascii="Arial" w:hAnsi="Arial" w:cs="Arial"/>
          <w:sz w:val="22"/>
          <w:szCs w:val="22"/>
        </w:rPr>
        <w:t xml:space="preserve">område, der ligger nord for vandværket. </w:t>
      </w:r>
    </w:p>
    <w:p w14:paraId="1F7314D7" w14:textId="60D22552" w:rsidR="00DB5CF1" w:rsidRDefault="00551C6A">
      <w:pPr>
        <w:rPr>
          <w:rFonts w:ascii="Arial" w:hAnsi="Arial" w:cs="Arial"/>
          <w:sz w:val="22"/>
          <w:szCs w:val="22"/>
        </w:rPr>
      </w:pPr>
      <w:r w:rsidRPr="00C23E0F">
        <w:rPr>
          <w:rFonts w:ascii="Arial" w:hAnsi="Arial" w:cs="Arial"/>
          <w:sz w:val="22"/>
          <w:szCs w:val="22"/>
        </w:rPr>
        <w:t xml:space="preserve">Kravene til vandanalyser er blevet skærpet efter fund af pesticidrester flere steder i Danmark. Så </w:t>
      </w:r>
      <w:r w:rsidR="00DC7D82" w:rsidRPr="00C23E0F">
        <w:rPr>
          <w:rFonts w:ascii="Arial" w:hAnsi="Arial" w:cs="Arial"/>
          <w:sz w:val="22"/>
          <w:szCs w:val="22"/>
        </w:rPr>
        <w:t>fra</w:t>
      </w:r>
      <w:r w:rsidRPr="00C23E0F">
        <w:rPr>
          <w:rFonts w:ascii="Arial" w:hAnsi="Arial" w:cs="Arial"/>
          <w:sz w:val="22"/>
          <w:szCs w:val="22"/>
        </w:rPr>
        <w:t xml:space="preserve"> 2019 </w:t>
      </w:r>
      <w:r w:rsidR="000F53D2" w:rsidRPr="00C23E0F">
        <w:rPr>
          <w:rFonts w:ascii="Arial" w:hAnsi="Arial" w:cs="Arial"/>
          <w:sz w:val="22"/>
          <w:szCs w:val="22"/>
        </w:rPr>
        <w:t xml:space="preserve">er </w:t>
      </w:r>
      <w:r w:rsidR="00DC7D82" w:rsidRPr="00C23E0F">
        <w:rPr>
          <w:rFonts w:ascii="Arial" w:hAnsi="Arial" w:cs="Arial"/>
          <w:sz w:val="22"/>
          <w:szCs w:val="22"/>
        </w:rPr>
        <w:t>vandet bl</w:t>
      </w:r>
      <w:r w:rsidR="000F53D2" w:rsidRPr="00C23E0F">
        <w:rPr>
          <w:rFonts w:ascii="Arial" w:hAnsi="Arial" w:cs="Arial"/>
          <w:sz w:val="22"/>
          <w:szCs w:val="22"/>
        </w:rPr>
        <w:t>e</w:t>
      </w:r>
      <w:r w:rsidR="00DC7D82" w:rsidRPr="00C23E0F">
        <w:rPr>
          <w:rFonts w:ascii="Arial" w:hAnsi="Arial" w:cs="Arial"/>
          <w:sz w:val="22"/>
          <w:szCs w:val="22"/>
        </w:rPr>
        <w:t>ve</w:t>
      </w:r>
      <w:r w:rsidR="000F53D2" w:rsidRPr="00C23E0F">
        <w:rPr>
          <w:rFonts w:ascii="Arial" w:hAnsi="Arial" w:cs="Arial"/>
          <w:sz w:val="22"/>
          <w:szCs w:val="22"/>
        </w:rPr>
        <w:t>t</w:t>
      </w:r>
      <w:r w:rsidR="00DC7D82" w:rsidRPr="00C23E0F">
        <w:rPr>
          <w:rFonts w:ascii="Arial" w:hAnsi="Arial" w:cs="Arial"/>
          <w:sz w:val="22"/>
          <w:szCs w:val="22"/>
        </w:rPr>
        <w:t xml:space="preserve"> </w:t>
      </w:r>
      <w:r w:rsidR="007A3EB8" w:rsidRPr="00C23E0F">
        <w:rPr>
          <w:rFonts w:ascii="Arial" w:hAnsi="Arial" w:cs="Arial"/>
          <w:sz w:val="22"/>
          <w:szCs w:val="22"/>
        </w:rPr>
        <w:t xml:space="preserve">analyseret </w:t>
      </w:r>
      <w:r w:rsidRPr="00C23E0F">
        <w:rPr>
          <w:rFonts w:ascii="Arial" w:hAnsi="Arial" w:cs="Arial"/>
          <w:sz w:val="22"/>
          <w:szCs w:val="22"/>
        </w:rPr>
        <w:t>4</w:t>
      </w:r>
      <w:r w:rsidR="003010C2" w:rsidRPr="00C23E0F">
        <w:rPr>
          <w:rFonts w:ascii="Arial" w:hAnsi="Arial" w:cs="Arial"/>
          <w:sz w:val="22"/>
          <w:szCs w:val="22"/>
        </w:rPr>
        <w:t xml:space="preserve"> gange </w:t>
      </w:r>
      <w:r w:rsidR="007A3EB8" w:rsidRPr="00C23E0F">
        <w:rPr>
          <w:rFonts w:ascii="Arial" w:hAnsi="Arial" w:cs="Arial"/>
          <w:sz w:val="22"/>
          <w:szCs w:val="22"/>
        </w:rPr>
        <w:t xml:space="preserve">om året af laboratoriet </w:t>
      </w:r>
      <w:r w:rsidRPr="00C23E0F">
        <w:rPr>
          <w:rFonts w:ascii="Arial" w:hAnsi="Arial" w:cs="Arial"/>
          <w:sz w:val="22"/>
          <w:szCs w:val="22"/>
        </w:rPr>
        <w:t>Donslab</w:t>
      </w:r>
      <w:r w:rsidR="007A3EB8" w:rsidRPr="00C23E0F">
        <w:rPr>
          <w:rFonts w:ascii="Arial" w:hAnsi="Arial" w:cs="Arial"/>
          <w:sz w:val="22"/>
          <w:szCs w:val="22"/>
        </w:rPr>
        <w:t xml:space="preserve"> efter en plan, der er udarbejdet efter gældende drikkevandsregulativ. </w:t>
      </w:r>
      <w:r w:rsidR="00920BF9" w:rsidRPr="00C23E0F">
        <w:rPr>
          <w:rFonts w:ascii="Arial" w:hAnsi="Arial" w:cs="Arial"/>
          <w:sz w:val="22"/>
          <w:szCs w:val="22"/>
        </w:rPr>
        <w:t xml:space="preserve"> </w:t>
      </w:r>
      <w:r w:rsidR="007A3EB8" w:rsidRPr="00C23E0F">
        <w:rPr>
          <w:rFonts w:ascii="Arial" w:hAnsi="Arial" w:cs="Arial"/>
          <w:sz w:val="22"/>
          <w:szCs w:val="22"/>
        </w:rPr>
        <w:t xml:space="preserve">Ved de </w:t>
      </w:r>
      <w:r w:rsidR="004767FD" w:rsidRPr="00C23E0F">
        <w:rPr>
          <w:rFonts w:ascii="Arial" w:hAnsi="Arial" w:cs="Arial"/>
          <w:sz w:val="22"/>
          <w:szCs w:val="22"/>
        </w:rPr>
        <w:t>vand</w:t>
      </w:r>
      <w:r w:rsidR="007A3EB8" w:rsidRPr="00C23E0F">
        <w:rPr>
          <w:rFonts w:ascii="Arial" w:hAnsi="Arial" w:cs="Arial"/>
          <w:sz w:val="22"/>
          <w:szCs w:val="22"/>
        </w:rPr>
        <w:t xml:space="preserve">prøver, der </w:t>
      </w:r>
      <w:r w:rsidR="00FB3AA7" w:rsidRPr="00C23E0F">
        <w:rPr>
          <w:rFonts w:ascii="Arial" w:hAnsi="Arial" w:cs="Arial"/>
          <w:sz w:val="22"/>
          <w:szCs w:val="22"/>
        </w:rPr>
        <w:t xml:space="preserve">er </w:t>
      </w:r>
      <w:r w:rsidR="007A3EB8" w:rsidRPr="00C23E0F">
        <w:rPr>
          <w:rFonts w:ascii="Arial" w:hAnsi="Arial" w:cs="Arial"/>
          <w:sz w:val="22"/>
          <w:szCs w:val="22"/>
        </w:rPr>
        <w:t xml:space="preserve">udtaget </w:t>
      </w:r>
      <w:r w:rsidR="00CD6CA6" w:rsidRPr="00C23E0F">
        <w:rPr>
          <w:rFonts w:ascii="Arial" w:hAnsi="Arial" w:cs="Arial"/>
          <w:sz w:val="22"/>
          <w:szCs w:val="22"/>
        </w:rPr>
        <w:t xml:space="preserve">på </w:t>
      </w:r>
      <w:r w:rsidR="007A3EB8" w:rsidRPr="00C23E0F">
        <w:rPr>
          <w:rFonts w:ascii="Arial" w:hAnsi="Arial" w:cs="Arial"/>
          <w:sz w:val="22"/>
          <w:szCs w:val="22"/>
        </w:rPr>
        <w:t xml:space="preserve">vandværket </w:t>
      </w:r>
      <w:r w:rsidR="00FB3AA7" w:rsidRPr="00C23E0F">
        <w:rPr>
          <w:rFonts w:ascii="Arial" w:hAnsi="Arial" w:cs="Arial"/>
          <w:sz w:val="22"/>
          <w:szCs w:val="22"/>
        </w:rPr>
        <w:t xml:space="preserve">og ude ved udvalgte forbrugere </w:t>
      </w:r>
      <w:r w:rsidR="00CD6CA6" w:rsidRPr="00C23E0F">
        <w:rPr>
          <w:rFonts w:ascii="Arial" w:hAnsi="Arial" w:cs="Arial"/>
          <w:sz w:val="22"/>
          <w:szCs w:val="22"/>
        </w:rPr>
        <w:t>i 20</w:t>
      </w:r>
      <w:r w:rsidR="00FB3AA7" w:rsidRPr="00C23E0F">
        <w:rPr>
          <w:rFonts w:ascii="Arial" w:hAnsi="Arial" w:cs="Arial"/>
          <w:sz w:val="22"/>
          <w:szCs w:val="22"/>
        </w:rPr>
        <w:t>2</w:t>
      </w:r>
      <w:r w:rsidR="002C73FF">
        <w:rPr>
          <w:rFonts w:ascii="Arial" w:hAnsi="Arial" w:cs="Arial"/>
          <w:sz w:val="22"/>
          <w:szCs w:val="22"/>
        </w:rPr>
        <w:t>5</w:t>
      </w:r>
      <w:r w:rsidR="00CD6CA6" w:rsidRPr="00C23E0F">
        <w:rPr>
          <w:rFonts w:ascii="Arial" w:hAnsi="Arial" w:cs="Arial"/>
          <w:sz w:val="22"/>
          <w:szCs w:val="22"/>
        </w:rPr>
        <w:t xml:space="preserve"> </w:t>
      </w:r>
      <w:r w:rsidR="007A3EB8" w:rsidRPr="00C23E0F">
        <w:rPr>
          <w:rFonts w:ascii="Arial" w:hAnsi="Arial" w:cs="Arial"/>
          <w:sz w:val="22"/>
          <w:szCs w:val="22"/>
        </w:rPr>
        <w:t xml:space="preserve">viste analyserne, at </w:t>
      </w:r>
      <w:r w:rsidR="004767FD" w:rsidRPr="00C23E0F">
        <w:rPr>
          <w:rFonts w:ascii="Arial" w:hAnsi="Arial" w:cs="Arial"/>
          <w:sz w:val="22"/>
          <w:szCs w:val="22"/>
        </w:rPr>
        <w:t>de stoffer, der skal måles på</w:t>
      </w:r>
      <w:r w:rsidR="00CD6CA6" w:rsidRPr="00C23E0F">
        <w:rPr>
          <w:rFonts w:ascii="Arial" w:hAnsi="Arial" w:cs="Arial"/>
          <w:sz w:val="22"/>
          <w:szCs w:val="22"/>
        </w:rPr>
        <w:t>,</w:t>
      </w:r>
      <w:r w:rsidR="004767FD" w:rsidRPr="00C23E0F">
        <w:rPr>
          <w:rFonts w:ascii="Arial" w:hAnsi="Arial" w:cs="Arial"/>
          <w:sz w:val="22"/>
          <w:szCs w:val="22"/>
        </w:rPr>
        <w:t xml:space="preserve"> lå</w:t>
      </w:r>
      <w:r w:rsidR="00920BF9" w:rsidRPr="00C23E0F">
        <w:rPr>
          <w:rFonts w:ascii="Arial" w:hAnsi="Arial" w:cs="Arial"/>
          <w:sz w:val="22"/>
          <w:szCs w:val="22"/>
        </w:rPr>
        <w:t xml:space="preserve"> indenfor de gældende grænseværdier</w:t>
      </w:r>
      <w:r w:rsidR="000662A3">
        <w:rPr>
          <w:rFonts w:ascii="Arial" w:hAnsi="Arial" w:cs="Arial"/>
          <w:sz w:val="22"/>
          <w:szCs w:val="22"/>
        </w:rPr>
        <w:t xml:space="preserve">. </w:t>
      </w:r>
    </w:p>
    <w:p w14:paraId="30904037" w14:textId="6909594E" w:rsidR="007A3EB8" w:rsidRPr="00C23E0F" w:rsidRDefault="00381594">
      <w:pPr>
        <w:rPr>
          <w:rFonts w:ascii="Arial" w:hAnsi="Arial" w:cs="Arial"/>
          <w:sz w:val="22"/>
          <w:szCs w:val="22"/>
        </w:rPr>
      </w:pPr>
      <w:r w:rsidRPr="00C23E0F">
        <w:rPr>
          <w:rFonts w:ascii="Arial" w:hAnsi="Arial" w:cs="Arial"/>
          <w:sz w:val="22"/>
          <w:szCs w:val="22"/>
        </w:rPr>
        <w:t>De</w:t>
      </w:r>
      <w:r w:rsidR="00B03977" w:rsidRPr="00C23E0F">
        <w:rPr>
          <w:rFonts w:ascii="Arial" w:hAnsi="Arial" w:cs="Arial"/>
          <w:sz w:val="22"/>
          <w:szCs w:val="22"/>
        </w:rPr>
        <w:t xml:space="preserve"> sidste år er der </w:t>
      </w:r>
      <w:r w:rsidRPr="00C23E0F">
        <w:rPr>
          <w:rFonts w:ascii="Arial" w:hAnsi="Arial" w:cs="Arial"/>
          <w:sz w:val="22"/>
          <w:szCs w:val="22"/>
        </w:rPr>
        <w:t>også lavet analyse</w:t>
      </w:r>
      <w:r w:rsidR="00B03977" w:rsidRPr="00C23E0F">
        <w:rPr>
          <w:rFonts w:ascii="Arial" w:hAnsi="Arial" w:cs="Arial"/>
          <w:sz w:val="22"/>
          <w:szCs w:val="22"/>
        </w:rPr>
        <w:t>r</w:t>
      </w:r>
      <w:r w:rsidRPr="00C23E0F">
        <w:rPr>
          <w:rFonts w:ascii="Arial" w:hAnsi="Arial" w:cs="Arial"/>
          <w:sz w:val="22"/>
          <w:szCs w:val="22"/>
        </w:rPr>
        <w:t xml:space="preserve"> af de såkaldte PFAS-stoffer </w:t>
      </w:r>
      <w:r w:rsidR="00C722FD" w:rsidRPr="00C23E0F">
        <w:rPr>
          <w:rFonts w:ascii="Arial" w:hAnsi="Arial" w:cs="Arial"/>
          <w:sz w:val="22"/>
          <w:szCs w:val="22"/>
        </w:rPr>
        <w:t xml:space="preserve">– </w:t>
      </w:r>
      <w:r w:rsidR="00B03977" w:rsidRPr="00C23E0F">
        <w:rPr>
          <w:rFonts w:ascii="Arial" w:hAnsi="Arial" w:cs="Arial"/>
          <w:sz w:val="22"/>
          <w:szCs w:val="22"/>
        </w:rPr>
        <w:t xml:space="preserve">men </w:t>
      </w:r>
      <w:r w:rsidR="00C722FD" w:rsidRPr="00C23E0F">
        <w:rPr>
          <w:rFonts w:ascii="Arial" w:hAnsi="Arial" w:cs="Arial"/>
          <w:sz w:val="22"/>
          <w:szCs w:val="22"/>
        </w:rPr>
        <w:t xml:space="preserve">også </w:t>
      </w:r>
      <w:r w:rsidR="00B03977" w:rsidRPr="00C23E0F">
        <w:rPr>
          <w:rFonts w:ascii="Arial" w:hAnsi="Arial" w:cs="Arial"/>
          <w:sz w:val="22"/>
          <w:szCs w:val="22"/>
        </w:rPr>
        <w:t xml:space="preserve">disse </w:t>
      </w:r>
      <w:r w:rsidR="00072C8D">
        <w:rPr>
          <w:rFonts w:ascii="Arial" w:hAnsi="Arial" w:cs="Arial"/>
          <w:sz w:val="22"/>
          <w:szCs w:val="22"/>
        </w:rPr>
        <w:t xml:space="preserve">analyser </w:t>
      </w:r>
      <w:r w:rsidR="00B03977" w:rsidRPr="00C23E0F">
        <w:rPr>
          <w:rFonts w:ascii="Arial" w:hAnsi="Arial" w:cs="Arial"/>
          <w:sz w:val="22"/>
          <w:szCs w:val="22"/>
        </w:rPr>
        <w:t xml:space="preserve">er </w:t>
      </w:r>
      <w:r w:rsidR="00C722FD" w:rsidRPr="00C23E0F">
        <w:rPr>
          <w:rFonts w:ascii="Arial" w:hAnsi="Arial" w:cs="Arial"/>
          <w:sz w:val="22"/>
          <w:szCs w:val="22"/>
        </w:rPr>
        <w:t xml:space="preserve">uden påvisning af forurening af vores grundvand. </w:t>
      </w:r>
    </w:p>
    <w:p w14:paraId="28FC4504" w14:textId="77777777" w:rsidR="002A0E9F" w:rsidRPr="00C23E0F" w:rsidRDefault="002A0E9F">
      <w:pPr>
        <w:widowControl w:val="0"/>
        <w:rPr>
          <w:rFonts w:ascii="Arial" w:hAnsi="Arial" w:cs="Arial"/>
          <w:b/>
          <w:bCs/>
          <w:sz w:val="32"/>
          <w:szCs w:val="32"/>
        </w:rPr>
      </w:pPr>
    </w:p>
    <w:p w14:paraId="235D43AD" w14:textId="77777777" w:rsidR="00916CC1" w:rsidRDefault="00916CC1">
      <w:pPr>
        <w:widowContro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Beskyttelse af vores indvindingsområde</w:t>
      </w:r>
    </w:p>
    <w:p w14:paraId="51A2E507" w14:textId="5FDD9E3D" w:rsidR="00916CC1" w:rsidRDefault="00B32DEF">
      <w:pPr>
        <w:widowContro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 xml:space="preserve">Bestyrelsen har arbejdet med </w:t>
      </w:r>
      <w:r w:rsidR="005C752E">
        <w:rPr>
          <w:rFonts w:ascii="Arial" w:hAnsi="Arial" w:cs="Arial"/>
          <w:bCs/>
          <w:sz w:val="22"/>
          <w:szCs w:val="22"/>
        </w:rPr>
        <w:t xml:space="preserve">beskyttelse af vores indvindingsområde – altså den jord, der ligger over de grundvandsressourcer vi bruger til vores drikkevand.  </w:t>
      </w:r>
      <w:r w:rsidR="00F41EBC">
        <w:rPr>
          <w:rFonts w:ascii="Arial" w:hAnsi="Arial" w:cs="Arial"/>
          <w:bCs/>
          <w:sz w:val="22"/>
          <w:szCs w:val="22"/>
        </w:rPr>
        <w:t xml:space="preserve">Der har været en del lovgivning på området og </w:t>
      </w:r>
      <w:r w:rsidR="00C77FEA">
        <w:rPr>
          <w:rFonts w:ascii="Arial" w:hAnsi="Arial" w:cs="Arial"/>
          <w:bCs/>
          <w:sz w:val="22"/>
          <w:szCs w:val="22"/>
        </w:rPr>
        <w:t xml:space="preserve">i 2025 har kommunen lavet et påbud om </w:t>
      </w:r>
      <w:r w:rsidR="00F41EBC">
        <w:rPr>
          <w:rFonts w:ascii="Arial" w:hAnsi="Arial" w:cs="Arial"/>
          <w:bCs/>
          <w:sz w:val="22"/>
          <w:szCs w:val="22"/>
        </w:rPr>
        <w:t xml:space="preserve">beskyttelse det </w:t>
      </w:r>
      <w:proofErr w:type="spellStart"/>
      <w:r w:rsidR="00F41EBC">
        <w:rPr>
          <w:rFonts w:ascii="Arial" w:hAnsi="Arial" w:cs="Arial"/>
          <w:bCs/>
          <w:sz w:val="22"/>
          <w:szCs w:val="22"/>
        </w:rPr>
        <w:t>BoringsNæreBeskyttelsesOmråde</w:t>
      </w:r>
      <w:proofErr w:type="spellEnd"/>
      <w:r w:rsidR="00F41EBC">
        <w:rPr>
          <w:rFonts w:ascii="Arial" w:hAnsi="Arial" w:cs="Arial"/>
          <w:bCs/>
          <w:sz w:val="22"/>
          <w:szCs w:val="22"/>
        </w:rPr>
        <w:t xml:space="preserve"> forkortet BNBO.</w:t>
      </w:r>
      <w:r w:rsidR="00F364B9">
        <w:rPr>
          <w:rFonts w:ascii="Arial" w:hAnsi="Arial" w:cs="Arial"/>
          <w:bCs/>
          <w:sz w:val="22"/>
          <w:szCs w:val="22"/>
        </w:rPr>
        <w:t xml:space="preserve"> </w:t>
      </w:r>
      <w:r w:rsidR="00C77FEA">
        <w:rPr>
          <w:rFonts w:ascii="Arial" w:hAnsi="Arial" w:cs="Arial"/>
          <w:bCs/>
          <w:sz w:val="22"/>
          <w:szCs w:val="22"/>
        </w:rPr>
        <w:t>Det betyder at vandværket skal betale en erstatning til ejerne af jorden (</w:t>
      </w:r>
      <w:r w:rsidR="00F364B9">
        <w:rPr>
          <w:rFonts w:ascii="Arial" w:hAnsi="Arial" w:cs="Arial"/>
          <w:bCs/>
          <w:sz w:val="22"/>
          <w:szCs w:val="22"/>
        </w:rPr>
        <w:t>Egholm Gods</w:t>
      </w:r>
      <w:r w:rsidR="00C77FEA">
        <w:rPr>
          <w:rFonts w:ascii="Arial" w:hAnsi="Arial" w:cs="Arial"/>
          <w:bCs/>
          <w:sz w:val="22"/>
          <w:szCs w:val="22"/>
        </w:rPr>
        <w:t>)</w:t>
      </w:r>
      <w:r w:rsidR="00E57C62">
        <w:rPr>
          <w:rFonts w:ascii="Arial" w:hAnsi="Arial" w:cs="Arial"/>
          <w:bCs/>
          <w:sz w:val="22"/>
          <w:szCs w:val="22"/>
        </w:rPr>
        <w:t xml:space="preserve"> på 55.000 kr.  </w:t>
      </w:r>
      <w:r w:rsidR="00443A3A">
        <w:rPr>
          <w:rFonts w:ascii="Arial" w:hAnsi="Arial" w:cs="Arial"/>
          <w:bCs/>
          <w:sz w:val="22"/>
          <w:szCs w:val="22"/>
        </w:rPr>
        <w:t xml:space="preserve">– kom til generalforsamlingen og få en grundigere gennemgang.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78A8D88" w14:textId="77777777" w:rsidR="00916CC1" w:rsidRDefault="00916CC1">
      <w:pPr>
        <w:widowControl w:val="0"/>
        <w:rPr>
          <w:rFonts w:ascii="Arial" w:hAnsi="Arial" w:cs="Arial"/>
          <w:b/>
          <w:bCs/>
          <w:sz w:val="32"/>
          <w:szCs w:val="32"/>
        </w:rPr>
      </w:pPr>
    </w:p>
    <w:p w14:paraId="70F0656B" w14:textId="7B289CE0" w:rsidR="00920BF9" w:rsidRPr="00C23E0F" w:rsidRDefault="00920BF9">
      <w:pPr>
        <w:widowControl w:val="0"/>
        <w:rPr>
          <w:rFonts w:ascii="Arial" w:hAnsi="Arial" w:cs="Arial"/>
          <w:b/>
          <w:bCs/>
          <w:sz w:val="32"/>
          <w:szCs w:val="32"/>
        </w:rPr>
      </w:pPr>
      <w:r w:rsidRPr="00C23E0F">
        <w:rPr>
          <w:rFonts w:ascii="Arial" w:hAnsi="Arial" w:cs="Arial"/>
          <w:b/>
          <w:bCs/>
          <w:sz w:val="32"/>
          <w:szCs w:val="32"/>
        </w:rPr>
        <w:t>Vandværket</w:t>
      </w:r>
      <w:r w:rsidR="004767FD" w:rsidRPr="00C23E0F">
        <w:rPr>
          <w:rFonts w:ascii="Arial" w:hAnsi="Arial" w:cs="Arial"/>
          <w:b/>
          <w:bCs/>
          <w:sz w:val="32"/>
          <w:szCs w:val="32"/>
        </w:rPr>
        <w:t>s</w:t>
      </w:r>
      <w:r w:rsidRPr="00C23E0F">
        <w:rPr>
          <w:rFonts w:ascii="Arial" w:hAnsi="Arial" w:cs="Arial"/>
          <w:b/>
          <w:bCs/>
          <w:sz w:val="32"/>
          <w:szCs w:val="32"/>
        </w:rPr>
        <w:t xml:space="preserve"> regnskab for 20</w:t>
      </w:r>
      <w:r w:rsidR="00102DC6" w:rsidRPr="00C23E0F">
        <w:rPr>
          <w:rFonts w:ascii="Arial" w:hAnsi="Arial" w:cs="Arial"/>
          <w:b/>
          <w:bCs/>
          <w:sz w:val="32"/>
          <w:szCs w:val="32"/>
        </w:rPr>
        <w:t>2</w:t>
      </w:r>
      <w:r w:rsidR="001071D2">
        <w:rPr>
          <w:rFonts w:ascii="Arial" w:hAnsi="Arial" w:cs="Arial"/>
          <w:b/>
          <w:bCs/>
          <w:sz w:val="32"/>
          <w:szCs w:val="32"/>
        </w:rPr>
        <w:t>5</w:t>
      </w:r>
      <w:r w:rsidRPr="00C23E0F">
        <w:rPr>
          <w:rFonts w:ascii="Arial" w:hAnsi="Arial" w:cs="Arial"/>
          <w:b/>
          <w:bCs/>
          <w:sz w:val="32"/>
          <w:szCs w:val="32"/>
        </w:rPr>
        <w:t>.</w:t>
      </w:r>
    </w:p>
    <w:p w14:paraId="45FA5FF5" w14:textId="6C0E402C" w:rsidR="007467BE" w:rsidRPr="00C23E0F" w:rsidRDefault="00DB5CF1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Regnskabet for 202</w:t>
      </w:r>
      <w:r w:rsidR="00F85E0E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41AC7">
        <w:rPr>
          <w:rFonts w:ascii="Arial" w:hAnsi="Arial" w:cs="Arial"/>
          <w:bCs/>
          <w:sz w:val="22"/>
          <w:szCs w:val="22"/>
        </w:rPr>
        <w:t xml:space="preserve">ser fornuftigt ud, men vi har igen haft nogle udgifter som ikke kunne forudses </w:t>
      </w:r>
      <w:r w:rsidR="00F85E0E">
        <w:rPr>
          <w:rFonts w:ascii="Arial" w:hAnsi="Arial" w:cs="Arial"/>
          <w:bCs/>
          <w:sz w:val="22"/>
          <w:szCs w:val="22"/>
        </w:rPr>
        <w:t xml:space="preserve">– bl.a. </w:t>
      </w:r>
      <w:r w:rsidR="007219C7">
        <w:rPr>
          <w:rFonts w:ascii="Arial" w:hAnsi="Arial" w:cs="Arial"/>
          <w:bCs/>
          <w:sz w:val="22"/>
          <w:szCs w:val="22"/>
        </w:rPr>
        <w:t xml:space="preserve">reparation af et kloakrør på Vigvejen som var blevet beskadiget i 1998 i forbindelse med </w:t>
      </w:r>
      <w:r w:rsidR="00D61B6C">
        <w:rPr>
          <w:rFonts w:ascii="Arial" w:hAnsi="Arial" w:cs="Arial"/>
          <w:bCs/>
          <w:sz w:val="22"/>
          <w:szCs w:val="22"/>
        </w:rPr>
        <w:t>gennemskydning af vandrør til Vigvejen</w:t>
      </w:r>
      <w:r w:rsidR="00246845">
        <w:rPr>
          <w:rFonts w:ascii="Arial" w:hAnsi="Arial" w:cs="Arial"/>
          <w:bCs/>
          <w:sz w:val="22"/>
          <w:szCs w:val="22"/>
        </w:rPr>
        <w:t xml:space="preserve"> 4.</w:t>
      </w:r>
      <w:r w:rsidR="00A82CAF">
        <w:rPr>
          <w:rFonts w:ascii="Arial" w:hAnsi="Arial" w:cs="Arial"/>
          <w:bCs/>
          <w:sz w:val="22"/>
          <w:szCs w:val="22"/>
        </w:rPr>
        <w:t xml:space="preserve"> </w:t>
      </w:r>
      <w:r w:rsidR="00E241AE">
        <w:rPr>
          <w:rFonts w:ascii="Arial" w:hAnsi="Arial" w:cs="Arial"/>
          <w:bCs/>
          <w:sz w:val="22"/>
          <w:szCs w:val="22"/>
        </w:rPr>
        <w:t>Det samlede regnskab kan se</w:t>
      </w:r>
      <w:r w:rsidR="00B96E32">
        <w:rPr>
          <w:rFonts w:ascii="Arial" w:hAnsi="Arial" w:cs="Arial"/>
          <w:bCs/>
          <w:sz w:val="22"/>
          <w:szCs w:val="22"/>
        </w:rPr>
        <w:t>s</w:t>
      </w:r>
      <w:r w:rsidR="00E241AE">
        <w:rPr>
          <w:rFonts w:ascii="Arial" w:hAnsi="Arial" w:cs="Arial"/>
          <w:bCs/>
          <w:sz w:val="22"/>
          <w:szCs w:val="22"/>
        </w:rPr>
        <w:t xml:space="preserve"> på </w:t>
      </w:r>
      <w:r w:rsidR="00CD634F" w:rsidRPr="00C23E0F">
        <w:rPr>
          <w:rFonts w:ascii="Arial" w:hAnsi="Arial" w:cs="Arial"/>
          <w:bCs/>
          <w:sz w:val="22"/>
          <w:szCs w:val="22"/>
          <w:u w:val="single"/>
        </w:rPr>
        <w:t>vellerupvandvaerk.dk</w:t>
      </w:r>
      <w:r w:rsidR="00920BF9" w:rsidRPr="00C23E0F">
        <w:rPr>
          <w:rFonts w:ascii="Arial" w:hAnsi="Arial" w:cs="Arial"/>
          <w:bCs/>
          <w:sz w:val="22"/>
          <w:szCs w:val="22"/>
        </w:rPr>
        <w:t xml:space="preserve"> </w:t>
      </w:r>
      <w:r w:rsidR="00983AE7" w:rsidRPr="00C23E0F">
        <w:rPr>
          <w:rFonts w:ascii="Arial" w:hAnsi="Arial" w:cs="Arial"/>
          <w:bCs/>
          <w:sz w:val="22"/>
          <w:szCs w:val="22"/>
        </w:rPr>
        <w:t xml:space="preserve">og regnskabet vil blive gennemgået på generalforsamlingen. </w:t>
      </w:r>
    </w:p>
    <w:p w14:paraId="15A052AD" w14:textId="77777777" w:rsidR="002A0E9F" w:rsidRPr="00C23E0F" w:rsidRDefault="002A0E9F">
      <w:pPr>
        <w:widowControl w:val="0"/>
        <w:rPr>
          <w:rFonts w:ascii="Arial" w:hAnsi="Arial" w:cs="Arial"/>
          <w:b/>
          <w:bCs/>
          <w:sz w:val="32"/>
          <w:szCs w:val="32"/>
        </w:rPr>
      </w:pPr>
    </w:p>
    <w:p w14:paraId="42907D0C" w14:textId="0EA7B5FA" w:rsidR="00920BF9" w:rsidRPr="00C23E0F" w:rsidRDefault="002C1FD4">
      <w:pPr>
        <w:widowControl w:val="0"/>
        <w:rPr>
          <w:rFonts w:ascii="Arial" w:hAnsi="Arial" w:cs="Arial"/>
          <w:bCs/>
          <w:sz w:val="32"/>
          <w:szCs w:val="32"/>
        </w:rPr>
      </w:pPr>
      <w:r w:rsidRPr="00C23E0F">
        <w:rPr>
          <w:rFonts w:ascii="Arial" w:hAnsi="Arial" w:cs="Arial"/>
          <w:b/>
          <w:bCs/>
          <w:sz w:val="32"/>
          <w:szCs w:val="32"/>
        </w:rPr>
        <w:t>Takster for 20</w:t>
      </w:r>
      <w:r w:rsidR="003275E0" w:rsidRPr="00C23E0F">
        <w:rPr>
          <w:rFonts w:ascii="Arial" w:hAnsi="Arial" w:cs="Arial"/>
          <w:b/>
          <w:bCs/>
          <w:sz w:val="32"/>
          <w:szCs w:val="32"/>
        </w:rPr>
        <w:t>2</w:t>
      </w:r>
      <w:r w:rsidR="003108BC">
        <w:rPr>
          <w:rFonts w:ascii="Arial" w:hAnsi="Arial" w:cs="Arial"/>
          <w:b/>
          <w:bCs/>
          <w:sz w:val="32"/>
          <w:szCs w:val="32"/>
        </w:rPr>
        <w:t>6</w:t>
      </w:r>
      <w:r w:rsidR="0066057C">
        <w:rPr>
          <w:rFonts w:ascii="Arial" w:hAnsi="Arial" w:cs="Arial"/>
          <w:b/>
          <w:bCs/>
          <w:sz w:val="32"/>
          <w:szCs w:val="32"/>
        </w:rPr>
        <w:t xml:space="preserve"> og 2027</w:t>
      </w:r>
      <w:r w:rsidRPr="00C23E0F">
        <w:rPr>
          <w:rFonts w:ascii="Arial" w:hAnsi="Arial" w:cs="Arial"/>
          <w:b/>
          <w:bCs/>
          <w:sz w:val="32"/>
          <w:szCs w:val="32"/>
        </w:rPr>
        <w:t>.</w:t>
      </w:r>
    </w:p>
    <w:p w14:paraId="6206D5DB" w14:textId="77777777" w:rsidR="00307C6C" w:rsidRDefault="002C1FD4">
      <w:pPr>
        <w:widowControl w:val="0"/>
        <w:rPr>
          <w:rFonts w:ascii="Arial" w:hAnsi="Arial" w:cs="Arial"/>
          <w:bCs/>
          <w:sz w:val="22"/>
          <w:szCs w:val="22"/>
        </w:rPr>
      </w:pPr>
      <w:r w:rsidRPr="00C23E0F">
        <w:rPr>
          <w:rFonts w:ascii="Arial" w:hAnsi="Arial" w:cs="Arial"/>
          <w:bCs/>
          <w:sz w:val="22"/>
          <w:szCs w:val="22"/>
        </w:rPr>
        <w:t xml:space="preserve">På generalforsamlingen </w:t>
      </w:r>
      <w:r w:rsidR="00AC7B8B">
        <w:rPr>
          <w:rFonts w:ascii="Arial" w:hAnsi="Arial" w:cs="Arial"/>
          <w:bCs/>
          <w:sz w:val="22"/>
          <w:szCs w:val="22"/>
        </w:rPr>
        <w:t>skal vi vedtage nye takster, der gælder for i år 202</w:t>
      </w:r>
      <w:r w:rsidR="0066057C">
        <w:rPr>
          <w:rFonts w:ascii="Arial" w:hAnsi="Arial" w:cs="Arial"/>
          <w:bCs/>
          <w:sz w:val="22"/>
          <w:szCs w:val="22"/>
        </w:rPr>
        <w:t>6 og næste år 2027</w:t>
      </w:r>
      <w:r w:rsidR="00AC7B8B">
        <w:rPr>
          <w:rFonts w:ascii="Arial" w:hAnsi="Arial" w:cs="Arial"/>
          <w:bCs/>
          <w:sz w:val="22"/>
          <w:szCs w:val="22"/>
        </w:rPr>
        <w:t xml:space="preserve">. </w:t>
      </w:r>
      <w:r w:rsidR="00ED0123">
        <w:rPr>
          <w:rFonts w:ascii="Arial" w:hAnsi="Arial" w:cs="Arial"/>
          <w:bCs/>
          <w:sz w:val="22"/>
          <w:szCs w:val="22"/>
        </w:rPr>
        <w:t>Vi har fået besked fra Kommunen, at der er kommet nye regler</w:t>
      </w:r>
      <w:r w:rsidR="005E5A9C">
        <w:rPr>
          <w:rFonts w:ascii="Arial" w:hAnsi="Arial" w:cs="Arial"/>
          <w:bCs/>
          <w:sz w:val="22"/>
          <w:szCs w:val="22"/>
        </w:rPr>
        <w:t xml:space="preserve">, så det ikke fremover vil være muligt at vedtage takster samme år, som </w:t>
      </w:r>
      <w:r w:rsidR="00B70D1F">
        <w:rPr>
          <w:rFonts w:ascii="Arial" w:hAnsi="Arial" w:cs="Arial"/>
          <w:bCs/>
          <w:sz w:val="22"/>
          <w:szCs w:val="22"/>
        </w:rPr>
        <w:t>de skal gælde for.  Så vi vender tilbage til tidligere praksis med at vedtage næste års takster på generalforsamlingerne.</w:t>
      </w:r>
    </w:p>
    <w:p w14:paraId="4FB2A5E8" w14:textId="7507D26E" w:rsidR="00E962A2" w:rsidRDefault="00841368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Der er en del ekstraudgifter i 2026 (bl.a. til erstatning til BNBO og nye målere</w:t>
      </w:r>
      <w:r w:rsidR="0071119A">
        <w:rPr>
          <w:rFonts w:ascii="Arial" w:hAnsi="Arial" w:cs="Arial"/>
          <w:bCs/>
          <w:sz w:val="22"/>
          <w:szCs w:val="22"/>
        </w:rPr>
        <w:t xml:space="preserve">) så bestyrelsen foreslår, at der igen kommer en stigning </w:t>
      </w:r>
      <w:r w:rsidR="0084481A">
        <w:rPr>
          <w:rFonts w:ascii="Arial" w:hAnsi="Arial" w:cs="Arial"/>
          <w:bCs/>
          <w:sz w:val="22"/>
          <w:szCs w:val="22"/>
        </w:rPr>
        <w:t>i betalingen:</w:t>
      </w:r>
    </w:p>
    <w:p w14:paraId="1A0E2928" w14:textId="227EA7A1" w:rsidR="000652F8" w:rsidRDefault="00E962A2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Den fast</w:t>
      </w:r>
      <w:r w:rsidR="00C76597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afgift (ens for alle brugere) foreslås til i 2026 at blive </w:t>
      </w:r>
      <w:r w:rsidR="00EE565D">
        <w:rPr>
          <w:rFonts w:ascii="Arial" w:hAnsi="Arial" w:cs="Arial"/>
          <w:bCs/>
          <w:sz w:val="22"/>
          <w:szCs w:val="22"/>
        </w:rPr>
        <w:t xml:space="preserve">4100 </w:t>
      </w:r>
      <w:proofErr w:type="spellStart"/>
      <w:r w:rsidR="00EE565D">
        <w:rPr>
          <w:rFonts w:ascii="Arial" w:hAnsi="Arial" w:cs="Arial"/>
          <w:bCs/>
          <w:sz w:val="22"/>
          <w:szCs w:val="22"/>
        </w:rPr>
        <w:t>kr</w:t>
      </w:r>
      <w:proofErr w:type="spellEnd"/>
      <w:r w:rsidR="00EE565D">
        <w:rPr>
          <w:rFonts w:ascii="Arial" w:hAnsi="Arial" w:cs="Arial"/>
          <w:bCs/>
          <w:sz w:val="22"/>
          <w:szCs w:val="22"/>
        </w:rPr>
        <w:t xml:space="preserve"> </w:t>
      </w:r>
      <w:r w:rsidR="000652F8">
        <w:rPr>
          <w:rFonts w:ascii="Arial" w:hAnsi="Arial" w:cs="Arial"/>
          <w:bCs/>
          <w:sz w:val="22"/>
          <w:szCs w:val="22"/>
        </w:rPr>
        <w:t xml:space="preserve">ex moms og 5125 </w:t>
      </w:r>
      <w:proofErr w:type="spellStart"/>
      <w:r w:rsidR="000652F8">
        <w:rPr>
          <w:rFonts w:ascii="Arial" w:hAnsi="Arial" w:cs="Arial"/>
          <w:bCs/>
          <w:sz w:val="22"/>
          <w:szCs w:val="22"/>
        </w:rPr>
        <w:t>incl</w:t>
      </w:r>
      <w:proofErr w:type="spellEnd"/>
      <w:r w:rsidR="000652F8">
        <w:rPr>
          <w:rFonts w:ascii="Arial" w:hAnsi="Arial" w:cs="Arial"/>
          <w:bCs/>
          <w:sz w:val="22"/>
          <w:szCs w:val="22"/>
        </w:rPr>
        <w:t xml:space="preserve"> moms </w:t>
      </w:r>
    </w:p>
    <w:p w14:paraId="226FE133" w14:textId="5E7F7914" w:rsidR="00E962A2" w:rsidRDefault="000652F8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og i 2027 </w:t>
      </w:r>
      <w:r w:rsidR="001D3996">
        <w:rPr>
          <w:rFonts w:ascii="Arial" w:hAnsi="Arial" w:cs="Arial"/>
          <w:bCs/>
          <w:sz w:val="22"/>
          <w:szCs w:val="22"/>
        </w:rPr>
        <w:t xml:space="preserve">på 4264 </w:t>
      </w:r>
      <w:proofErr w:type="spellStart"/>
      <w:r w:rsidR="001D3996">
        <w:rPr>
          <w:rFonts w:ascii="Arial" w:hAnsi="Arial" w:cs="Arial"/>
          <w:bCs/>
          <w:sz w:val="22"/>
          <w:szCs w:val="22"/>
        </w:rPr>
        <w:t>kr</w:t>
      </w:r>
      <w:proofErr w:type="spellEnd"/>
      <w:r w:rsidR="001D3996">
        <w:rPr>
          <w:rFonts w:ascii="Arial" w:hAnsi="Arial" w:cs="Arial"/>
          <w:bCs/>
          <w:sz w:val="22"/>
          <w:szCs w:val="22"/>
        </w:rPr>
        <w:t xml:space="preserve"> ex moms og 5330 </w:t>
      </w:r>
      <w:proofErr w:type="spellStart"/>
      <w:r w:rsidR="001D3996">
        <w:rPr>
          <w:rFonts w:ascii="Arial" w:hAnsi="Arial" w:cs="Arial"/>
          <w:bCs/>
          <w:sz w:val="22"/>
          <w:szCs w:val="22"/>
        </w:rPr>
        <w:t>kr</w:t>
      </w:r>
      <w:proofErr w:type="spellEnd"/>
      <w:r w:rsidR="001D399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D3996">
        <w:rPr>
          <w:rFonts w:ascii="Arial" w:hAnsi="Arial" w:cs="Arial"/>
          <w:bCs/>
          <w:sz w:val="22"/>
          <w:szCs w:val="22"/>
        </w:rPr>
        <w:t>incl</w:t>
      </w:r>
      <w:proofErr w:type="spellEnd"/>
      <w:r w:rsidR="001D3996">
        <w:rPr>
          <w:rFonts w:ascii="Arial" w:hAnsi="Arial" w:cs="Arial"/>
          <w:bCs/>
          <w:sz w:val="22"/>
          <w:szCs w:val="22"/>
        </w:rPr>
        <w:t xml:space="preserve"> moms.</w:t>
      </w:r>
    </w:p>
    <w:p w14:paraId="0F8BAAF9" w14:textId="10017C32" w:rsidR="00082CB9" w:rsidRDefault="00082CB9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Den variable afgift (pr m</w:t>
      </w:r>
      <w:r w:rsidR="005F7684">
        <w:rPr>
          <w:rFonts w:ascii="Arial" w:hAnsi="Arial" w:cs="Arial"/>
          <w:bCs/>
          <w:sz w:val="22"/>
          <w:szCs w:val="22"/>
        </w:rPr>
        <w:t xml:space="preserve">3 forbrug) foreslås i 2026 til at blive 8,00 </w:t>
      </w:r>
      <w:proofErr w:type="spellStart"/>
      <w:r w:rsidR="005F7684">
        <w:rPr>
          <w:rFonts w:ascii="Arial" w:hAnsi="Arial" w:cs="Arial"/>
          <w:bCs/>
          <w:sz w:val="22"/>
          <w:szCs w:val="22"/>
        </w:rPr>
        <w:t>kr</w:t>
      </w:r>
      <w:proofErr w:type="spellEnd"/>
      <w:r w:rsidR="005F7684">
        <w:rPr>
          <w:rFonts w:ascii="Arial" w:hAnsi="Arial" w:cs="Arial"/>
          <w:bCs/>
          <w:sz w:val="22"/>
          <w:szCs w:val="22"/>
        </w:rPr>
        <w:t xml:space="preserve"> ex moms og 10,00 </w:t>
      </w:r>
      <w:proofErr w:type="spellStart"/>
      <w:r w:rsidR="005F7684">
        <w:rPr>
          <w:rFonts w:ascii="Arial" w:hAnsi="Arial" w:cs="Arial"/>
          <w:bCs/>
          <w:sz w:val="22"/>
          <w:szCs w:val="22"/>
        </w:rPr>
        <w:t>kr</w:t>
      </w:r>
      <w:proofErr w:type="spellEnd"/>
      <w:r w:rsidR="005F768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F7684">
        <w:rPr>
          <w:rFonts w:ascii="Arial" w:hAnsi="Arial" w:cs="Arial"/>
          <w:bCs/>
          <w:sz w:val="22"/>
          <w:szCs w:val="22"/>
        </w:rPr>
        <w:t>incl</w:t>
      </w:r>
      <w:proofErr w:type="spellEnd"/>
      <w:r w:rsidR="005F7684">
        <w:rPr>
          <w:rFonts w:ascii="Arial" w:hAnsi="Arial" w:cs="Arial"/>
          <w:bCs/>
          <w:sz w:val="22"/>
          <w:szCs w:val="22"/>
        </w:rPr>
        <w:t xml:space="preserve"> moms</w:t>
      </w:r>
    </w:p>
    <w:p w14:paraId="7952EF13" w14:textId="29FB4C5C" w:rsidR="00E962A2" w:rsidRDefault="00704BFC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Og i </w:t>
      </w:r>
      <w:r w:rsidR="00F946D4">
        <w:rPr>
          <w:rFonts w:ascii="Arial" w:hAnsi="Arial" w:cs="Arial"/>
          <w:bCs/>
          <w:sz w:val="22"/>
          <w:szCs w:val="22"/>
        </w:rPr>
        <w:t xml:space="preserve">2027 på 8,32 </w:t>
      </w:r>
      <w:proofErr w:type="spellStart"/>
      <w:r w:rsidR="00F946D4">
        <w:rPr>
          <w:rFonts w:ascii="Arial" w:hAnsi="Arial" w:cs="Arial"/>
          <w:bCs/>
          <w:sz w:val="22"/>
          <w:szCs w:val="22"/>
        </w:rPr>
        <w:t>kr</w:t>
      </w:r>
      <w:proofErr w:type="spellEnd"/>
      <w:r w:rsidR="00F946D4">
        <w:rPr>
          <w:rFonts w:ascii="Arial" w:hAnsi="Arial" w:cs="Arial"/>
          <w:bCs/>
          <w:sz w:val="22"/>
          <w:szCs w:val="22"/>
        </w:rPr>
        <w:t xml:space="preserve"> ex moms og </w:t>
      </w:r>
      <w:r w:rsidR="00047DD8">
        <w:rPr>
          <w:rFonts w:ascii="Arial" w:hAnsi="Arial" w:cs="Arial"/>
          <w:bCs/>
          <w:sz w:val="22"/>
          <w:szCs w:val="22"/>
        </w:rPr>
        <w:t xml:space="preserve">10,40 kr. </w:t>
      </w:r>
    </w:p>
    <w:sectPr w:rsidR="00E962A2" w:rsidSect="00DF23D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ECCF65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59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74A"/>
    <w:rsid w:val="0000003C"/>
    <w:rsid w:val="00000663"/>
    <w:rsid w:val="00011D78"/>
    <w:rsid w:val="00022377"/>
    <w:rsid w:val="00031F98"/>
    <w:rsid w:val="00046594"/>
    <w:rsid w:val="00047DD8"/>
    <w:rsid w:val="00062179"/>
    <w:rsid w:val="000652F8"/>
    <w:rsid w:val="000662A3"/>
    <w:rsid w:val="00072C8D"/>
    <w:rsid w:val="000813D5"/>
    <w:rsid w:val="00082CB9"/>
    <w:rsid w:val="000845AA"/>
    <w:rsid w:val="000A29B2"/>
    <w:rsid w:val="000B4AC8"/>
    <w:rsid w:val="000B640C"/>
    <w:rsid w:val="000C1B31"/>
    <w:rsid w:val="000C4155"/>
    <w:rsid w:val="000D0369"/>
    <w:rsid w:val="000D3A01"/>
    <w:rsid w:val="000D623B"/>
    <w:rsid w:val="000E20C2"/>
    <w:rsid w:val="000F53D2"/>
    <w:rsid w:val="000F7877"/>
    <w:rsid w:val="00102DC6"/>
    <w:rsid w:val="00106581"/>
    <w:rsid w:val="001071D2"/>
    <w:rsid w:val="001317FD"/>
    <w:rsid w:val="00133CE8"/>
    <w:rsid w:val="00135D2B"/>
    <w:rsid w:val="001A5AE8"/>
    <w:rsid w:val="001C024C"/>
    <w:rsid w:val="001D3996"/>
    <w:rsid w:val="001E4AD4"/>
    <w:rsid w:val="0020493D"/>
    <w:rsid w:val="00223AD0"/>
    <w:rsid w:val="00244C35"/>
    <w:rsid w:val="00246845"/>
    <w:rsid w:val="00250A56"/>
    <w:rsid w:val="00262BC2"/>
    <w:rsid w:val="00264BB0"/>
    <w:rsid w:val="00280779"/>
    <w:rsid w:val="002809B2"/>
    <w:rsid w:val="00291279"/>
    <w:rsid w:val="00296073"/>
    <w:rsid w:val="00296ED9"/>
    <w:rsid w:val="002A0E9F"/>
    <w:rsid w:val="002B6C9C"/>
    <w:rsid w:val="002C1FD4"/>
    <w:rsid w:val="002C73FF"/>
    <w:rsid w:val="002E0A30"/>
    <w:rsid w:val="002F0D60"/>
    <w:rsid w:val="002F2D00"/>
    <w:rsid w:val="003010C2"/>
    <w:rsid w:val="003058CE"/>
    <w:rsid w:val="00307C6C"/>
    <w:rsid w:val="003108BC"/>
    <w:rsid w:val="00312A15"/>
    <w:rsid w:val="003275E0"/>
    <w:rsid w:val="00345D52"/>
    <w:rsid w:val="00380983"/>
    <w:rsid w:val="00381594"/>
    <w:rsid w:val="003872E2"/>
    <w:rsid w:val="003B1095"/>
    <w:rsid w:val="003C0FAC"/>
    <w:rsid w:val="003D71ED"/>
    <w:rsid w:val="003E16E4"/>
    <w:rsid w:val="00413215"/>
    <w:rsid w:val="00414AC6"/>
    <w:rsid w:val="00434D99"/>
    <w:rsid w:val="00440903"/>
    <w:rsid w:val="00442D29"/>
    <w:rsid w:val="00443A3A"/>
    <w:rsid w:val="00450695"/>
    <w:rsid w:val="004573DA"/>
    <w:rsid w:val="00463466"/>
    <w:rsid w:val="00465848"/>
    <w:rsid w:val="004701D9"/>
    <w:rsid w:val="00474E5A"/>
    <w:rsid w:val="004767FD"/>
    <w:rsid w:val="0048245C"/>
    <w:rsid w:val="00484E1D"/>
    <w:rsid w:val="004B32CD"/>
    <w:rsid w:val="004C56DA"/>
    <w:rsid w:val="004D4FEA"/>
    <w:rsid w:val="004D54A3"/>
    <w:rsid w:val="004D605A"/>
    <w:rsid w:val="004F0E6E"/>
    <w:rsid w:val="005000F4"/>
    <w:rsid w:val="00551C6A"/>
    <w:rsid w:val="0055331B"/>
    <w:rsid w:val="0055387E"/>
    <w:rsid w:val="005570BC"/>
    <w:rsid w:val="00560D75"/>
    <w:rsid w:val="005628D3"/>
    <w:rsid w:val="00570A05"/>
    <w:rsid w:val="005771F9"/>
    <w:rsid w:val="00595E26"/>
    <w:rsid w:val="005A13FC"/>
    <w:rsid w:val="005A3233"/>
    <w:rsid w:val="005C752E"/>
    <w:rsid w:val="005D148F"/>
    <w:rsid w:val="005D7868"/>
    <w:rsid w:val="005E5A9C"/>
    <w:rsid w:val="005F5B00"/>
    <w:rsid w:val="005F7684"/>
    <w:rsid w:val="00614FDC"/>
    <w:rsid w:val="00636C42"/>
    <w:rsid w:val="0066057C"/>
    <w:rsid w:val="006606A2"/>
    <w:rsid w:val="0067420A"/>
    <w:rsid w:val="00680FD9"/>
    <w:rsid w:val="006818A4"/>
    <w:rsid w:val="00686C70"/>
    <w:rsid w:val="00695776"/>
    <w:rsid w:val="006A6D4C"/>
    <w:rsid w:val="006D6EB8"/>
    <w:rsid w:val="006E0C8C"/>
    <w:rsid w:val="006E5407"/>
    <w:rsid w:val="006E7638"/>
    <w:rsid w:val="006F0D70"/>
    <w:rsid w:val="00704BFC"/>
    <w:rsid w:val="0070717A"/>
    <w:rsid w:val="0071119A"/>
    <w:rsid w:val="007219C7"/>
    <w:rsid w:val="007460AB"/>
    <w:rsid w:val="007467BE"/>
    <w:rsid w:val="0075045B"/>
    <w:rsid w:val="007631AC"/>
    <w:rsid w:val="007640FA"/>
    <w:rsid w:val="007A3EB8"/>
    <w:rsid w:val="007B2813"/>
    <w:rsid w:val="007B46B5"/>
    <w:rsid w:val="007D22B3"/>
    <w:rsid w:val="007F0A14"/>
    <w:rsid w:val="007F3285"/>
    <w:rsid w:val="008035E3"/>
    <w:rsid w:val="00805370"/>
    <w:rsid w:val="008274B7"/>
    <w:rsid w:val="00832D3D"/>
    <w:rsid w:val="00841368"/>
    <w:rsid w:val="0084481A"/>
    <w:rsid w:val="00871E35"/>
    <w:rsid w:val="008812B7"/>
    <w:rsid w:val="00891D23"/>
    <w:rsid w:val="008C4794"/>
    <w:rsid w:val="008C706D"/>
    <w:rsid w:val="008E1211"/>
    <w:rsid w:val="008E3998"/>
    <w:rsid w:val="008E5824"/>
    <w:rsid w:val="008F28D7"/>
    <w:rsid w:val="00904B0E"/>
    <w:rsid w:val="00916CC1"/>
    <w:rsid w:val="00920BF9"/>
    <w:rsid w:val="00921CE1"/>
    <w:rsid w:val="00941D51"/>
    <w:rsid w:val="0095439F"/>
    <w:rsid w:val="00964853"/>
    <w:rsid w:val="00976067"/>
    <w:rsid w:val="00983AE7"/>
    <w:rsid w:val="00983C4E"/>
    <w:rsid w:val="009928B6"/>
    <w:rsid w:val="00992C63"/>
    <w:rsid w:val="009A3134"/>
    <w:rsid w:val="009A7F93"/>
    <w:rsid w:val="009B6B6E"/>
    <w:rsid w:val="009E028D"/>
    <w:rsid w:val="00A01A49"/>
    <w:rsid w:val="00A158C6"/>
    <w:rsid w:val="00A67A2B"/>
    <w:rsid w:val="00A70F6C"/>
    <w:rsid w:val="00A82CAF"/>
    <w:rsid w:val="00A841E2"/>
    <w:rsid w:val="00A84C59"/>
    <w:rsid w:val="00AB033A"/>
    <w:rsid w:val="00AB4890"/>
    <w:rsid w:val="00AC7B8B"/>
    <w:rsid w:val="00AD399A"/>
    <w:rsid w:val="00AE17EC"/>
    <w:rsid w:val="00AE3B7F"/>
    <w:rsid w:val="00AF5A73"/>
    <w:rsid w:val="00B02D91"/>
    <w:rsid w:val="00B03977"/>
    <w:rsid w:val="00B1584B"/>
    <w:rsid w:val="00B32DEF"/>
    <w:rsid w:val="00B373EC"/>
    <w:rsid w:val="00B41859"/>
    <w:rsid w:val="00B43282"/>
    <w:rsid w:val="00B70D1F"/>
    <w:rsid w:val="00B71953"/>
    <w:rsid w:val="00B72467"/>
    <w:rsid w:val="00B72B91"/>
    <w:rsid w:val="00B73BFA"/>
    <w:rsid w:val="00B94B48"/>
    <w:rsid w:val="00B96E32"/>
    <w:rsid w:val="00BA28CD"/>
    <w:rsid w:val="00BD0153"/>
    <w:rsid w:val="00C0699C"/>
    <w:rsid w:val="00C16AF6"/>
    <w:rsid w:val="00C17B1B"/>
    <w:rsid w:val="00C23E0F"/>
    <w:rsid w:val="00C34E4E"/>
    <w:rsid w:val="00C3788E"/>
    <w:rsid w:val="00C53BD4"/>
    <w:rsid w:val="00C722FD"/>
    <w:rsid w:val="00C76597"/>
    <w:rsid w:val="00C77FEA"/>
    <w:rsid w:val="00C815D1"/>
    <w:rsid w:val="00C87183"/>
    <w:rsid w:val="00CA295F"/>
    <w:rsid w:val="00CA4DD5"/>
    <w:rsid w:val="00CA5562"/>
    <w:rsid w:val="00CD0178"/>
    <w:rsid w:val="00CD2D6D"/>
    <w:rsid w:val="00CD52B8"/>
    <w:rsid w:val="00CD634F"/>
    <w:rsid w:val="00CD6CA6"/>
    <w:rsid w:val="00CE4C55"/>
    <w:rsid w:val="00D25DBD"/>
    <w:rsid w:val="00D41CAD"/>
    <w:rsid w:val="00D507CD"/>
    <w:rsid w:val="00D53AD9"/>
    <w:rsid w:val="00D61B6C"/>
    <w:rsid w:val="00D8553D"/>
    <w:rsid w:val="00D93615"/>
    <w:rsid w:val="00DA1803"/>
    <w:rsid w:val="00DA374C"/>
    <w:rsid w:val="00DA73CF"/>
    <w:rsid w:val="00DB5985"/>
    <w:rsid w:val="00DB5CF1"/>
    <w:rsid w:val="00DB7DAB"/>
    <w:rsid w:val="00DC7D82"/>
    <w:rsid w:val="00DD068D"/>
    <w:rsid w:val="00DD1AEC"/>
    <w:rsid w:val="00DF23D4"/>
    <w:rsid w:val="00E241AE"/>
    <w:rsid w:val="00E4322C"/>
    <w:rsid w:val="00E43529"/>
    <w:rsid w:val="00E466B3"/>
    <w:rsid w:val="00E57C62"/>
    <w:rsid w:val="00E72B4E"/>
    <w:rsid w:val="00E80B1E"/>
    <w:rsid w:val="00E95209"/>
    <w:rsid w:val="00E962A2"/>
    <w:rsid w:val="00EA02B5"/>
    <w:rsid w:val="00EB4E5E"/>
    <w:rsid w:val="00EB63B2"/>
    <w:rsid w:val="00EC1940"/>
    <w:rsid w:val="00EC7E94"/>
    <w:rsid w:val="00ED0123"/>
    <w:rsid w:val="00EE565D"/>
    <w:rsid w:val="00EF2A33"/>
    <w:rsid w:val="00F364B9"/>
    <w:rsid w:val="00F41AC7"/>
    <w:rsid w:val="00F41EBC"/>
    <w:rsid w:val="00F448BF"/>
    <w:rsid w:val="00F728A7"/>
    <w:rsid w:val="00F739F3"/>
    <w:rsid w:val="00F85E0E"/>
    <w:rsid w:val="00F946D4"/>
    <w:rsid w:val="00FB30CA"/>
    <w:rsid w:val="00FB3AA7"/>
    <w:rsid w:val="00FC07B5"/>
    <w:rsid w:val="00FC45AD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D8291E"/>
  <w15:chartTrackingRefBased/>
  <w15:docId w15:val="{831AD0C7-2296-4EA7-953E-1B5C496D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autoSpaceDE w:val="0"/>
    </w:pPr>
    <w:rPr>
      <w:sz w:val="24"/>
      <w:szCs w:val="24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skrifttypeiafsnit1">
    <w:name w:val="Standardskrifttype i afsnit1"/>
  </w:style>
  <w:style w:type="character" w:styleId="Hyperlink">
    <w:name w:val="Hyperlink"/>
    <w:rPr>
      <w:color w:val="0000FF"/>
      <w:u w:val="single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customStyle="1" w:styleId="Opstilling">
    <w:name w:val="Opstilling"/>
    <w:basedOn w:val="Brdtekst"/>
    <w:rPr>
      <w:rFonts w:cs="Tahoma"/>
    </w:rPr>
  </w:style>
  <w:style w:type="paragraph" w:customStyle="1" w:styleId="Billedtekst1">
    <w:name w:val="Billed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Markeringsbobletekst">
    <w:name w:val="Balloon Text"/>
    <w:basedOn w:val="Normal"/>
    <w:rPr>
      <w:rFonts w:ascii="Tahoma" w:hAnsi="Tahoma" w:cs="Tahoma"/>
      <w:sz w:val="16"/>
      <w:szCs w:val="16"/>
    </w:rPr>
  </w:style>
  <w:style w:type="paragraph" w:styleId="Opstilling-punkttegn">
    <w:name w:val="List Bullet"/>
    <w:basedOn w:val="Normal"/>
    <w:rsid w:val="004701D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737</Words>
  <Characters>4015</Characters>
  <Application>Microsoft Office Word</Application>
  <DocSecurity>0</DocSecurity>
  <Lines>95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Andelsselskabet</vt:lpstr>
    </vt:vector>
  </TitlesOfParts>
  <Company>dbio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Andelsselskabet</dc:title>
  <dc:subject/>
  <dc:creator>cck</dc:creator>
  <cp:keywords/>
  <cp:lastModifiedBy>Carl-Chr. Kaspersen</cp:lastModifiedBy>
  <cp:revision>55</cp:revision>
  <cp:lastPrinted>2026-02-19T14:48:00Z</cp:lastPrinted>
  <dcterms:created xsi:type="dcterms:W3CDTF">2026-02-12T09:59:00Z</dcterms:created>
  <dcterms:modified xsi:type="dcterms:W3CDTF">2026-02-19T15:00:00Z</dcterms:modified>
</cp:coreProperties>
</file>